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Default="00A73A47" w:rsidP="00A73A47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67050" cy="1990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A47" w:rsidRDefault="00A73A47" w:rsidP="00A73A47">
      <w:pPr>
        <w:rPr>
          <w:lang w:val="en-US"/>
        </w:rPr>
      </w:pPr>
    </w:p>
    <w:p w:rsidR="00A73A47" w:rsidRPr="00CA51ED" w:rsidRDefault="00A73A47" w:rsidP="00A73A47">
      <w:pPr>
        <w:rPr>
          <w:sz w:val="48"/>
          <w:szCs w:val="48"/>
          <w:lang w:val="en-US"/>
        </w:rPr>
      </w:pPr>
    </w:p>
    <w:p w:rsidR="00A73A47" w:rsidRPr="00CA51ED" w:rsidRDefault="00A73A47" w:rsidP="00A73A47">
      <w:pPr>
        <w:jc w:val="center"/>
        <w:rPr>
          <w:sz w:val="48"/>
          <w:szCs w:val="48"/>
        </w:rPr>
      </w:pPr>
      <w:r w:rsidRPr="00CA51ED">
        <w:rPr>
          <w:sz w:val="48"/>
          <w:szCs w:val="48"/>
        </w:rPr>
        <w:t>ПАСПОРТ.</w:t>
      </w:r>
    </w:p>
    <w:p w:rsidR="00A73A47" w:rsidRDefault="00A73A47" w:rsidP="00A73A47">
      <w:pPr>
        <w:spacing w:line="360" w:lineRule="auto"/>
        <w:ind w:firstLine="142"/>
        <w:jc w:val="center"/>
        <w:rPr>
          <w:sz w:val="36"/>
          <w:szCs w:val="36"/>
        </w:rPr>
      </w:pPr>
    </w:p>
    <w:p w:rsidR="00A73A47" w:rsidRDefault="00A73A47" w:rsidP="00A73A47">
      <w:pPr>
        <w:spacing w:line="360" w:lineRule="auto"/>
        <w:ind w:firstLine="142"/>
        <w:jc w:val="center"/>
        <w:rPr>
          <w:sz w:val="36"/>
          <w:szCs w:val="36"/>
        </w:rPr>
      </w:pPr>
    </w:p>
    <w:p w:rsidR="00A73A47" w:rsidRPr="008013B0" w:rsidRDefault="00A73A47" w:rsidP="00A73A47">
      <w:pPr>
        <w:spacing w:line="360" w:lineRule="auto"/>
        <w:ind w:firstLine="142"/>
        <w:jc w:val="center"/>
        <w:rPr>
          <w:sz w:val="36"/>
          <w:szCs w:val="36"/>
        </w:rPr>
      </w:pPr>
      <w:r w:rsidRPr="008013B0">
        <w:rPr>
          <w:sz w:val="36"/>
          <w:szCs w:val="36"/>
        </w:rPr>
        <w:t>Дровян</w:t>
      </w:r>
      <w:r>
        <w:rPr>
          <w:sz w:val="36"/>
          <w:szCs w:val="36"/>
        </w:rPr>
        <w:t>ая</w:t>
      </w:r>
      <w:r w:rsidRPr="008013B0">
        <w:rPr>
          <w:sz w:val="36"/>
          <w:szCs w:val="36"/>
        </w:rPr>
        <w:t xml:space="preserve"> печ</w:t>
      </w:r>
      <w:r>
        <w:rPr>
          <w:sz w:val="36"/>
          <w:szCs w:val="36"/>
        </w:rPr>
        <w:t>ь</w:t>
      </w:r>
      <w:r w:rsidRPr="008013B0">
        <w:rPr>
          <w:sz w:val="36"/>
          <w:szCs w:val="36"/>
        </w:rPr>
        <w:t>–каменк</w:t>
      </w:r>
      <w:r>
        <w:rPr>
          <w:sz w:val="36"/>
          <w:szCs w:val="36"/>
        </w:rPr>
        <w:t>а</w:t>
      </w:r>
    </w:p>
    <w:p w:rsidR="00A73A47" w:rsidRPr="008013B0" w:rsidRDefault="00A73A47" w:rsidP="00A73A47">
      <w:pPr>
        <w:ind w:firstLine="142"/>
        <w:jc w:val="center"/>
        <w:rPr>
          <w:sz w:val="36"/>
          <w:szCs w:val="36"/>
        </w:rPr>
      </w:pPr>
      <w:r w:rsidRPr="008013B0">
        <w:rPr>
          <w:sz w:val="36"/>
          <w:szCs w:val="36"/>
        </w:rPr>
        <w:t>«</w:t>
      </w:r>
      <w:r>
        <w:rPr>
          <w:sz w:val="36"/>
          <w:szCs w:val="36"/>
        </w:rPr>
        <w:t xml:space="preserve">Олимп </w:t>
      </w:r>
      <w:r w:rsidR="00FE3498">
        <w:rPr>
          <w:sz w:val="36"/>
          <w:szCs w:val="36"/>
        </w:rPr>
        <w:t>–</w:t>
      </w:r>
      <w:r>
        <w:rPr>
          <w:sz w:val="36"/>
          <w:szCs w:val="36"/>
        </w:rPr>
        <w:t xml:space="preserve"> 14</w:t>
      </w:r>
      <w:r w:rsidR="00FE3498">
        <w:rPr>
          <w:sz w:val="36"/>
          <w:szCs w:val="36"/>
        </w:rPr>
        <w:t>-</w:t>
      </w:r>
      <w:r>
        <w:rPr>
          <w:sz w:val="36"/>
          <w:szCs w:val="36"/>
        </w:rPr>
        <w:t>18,</w:t>
      </w:r>
      <w:r w:rsidR="00FE3498">
        <w:rPr>
          <w:sz w:val="36"/>
          <w:szCs w:val="36"/>
        </w:rPr>
        <w:t xml:space="preserve"> 20-</w:t>
      </w:r>
      <w:r>
        <w:rPr>
          <w:sz w:val="36"/>
          <w:szCs w:val="36"/>
        </w:rPr>
        <w:t xml:space="preserve"> 26</w:t>
      </w:r>
      <w:r w:rsidRPr="008013B0">
        <w:rPr>
          <w:sz w:val="36"/>
          <w:szCs w:val="36"/>
        </w:rPr>
        <w:t>»</w:t>
      </w:r>
    </w:p>
    <w:p w:rsidR="00A73A47" w:rsidRDefault="00A73A47" w:rsidP="00A73A47">
      <w:pPr>
        <w:jc w:val="center"/>
        <w:rPr>
          <w:sz w:val="36"/>
          <w:szCs w:val="36"/>
        </w:rPr>
      </w:pPr>
    </w:p>
    <w:p w:rsidR="00A73A47" w:rsidRPr="00FD139A" w:rsidRDefault="00A73A47" w:rsidP="00A73A47">
      <w:pPr>
        <w:jc w:val="center"/>
      </w:pPr>
    </w:p>
    <w:p w:rsidR="00A73A47" w:rsidRDefault="00A73A47" w:rsidP="00A73A47">
      <w:pPr>
        <w:jc w:val="center"/>
      </w:pPr>
      <w:r w:rsidRPr="00FD139A">
        <w:t>ИНСТРУКЦИЯ ПО МОНТАЖУ И ЭКСПЛУАТАЦИИ</w:t>
      </w:r>
      <w:r>
        <w:t>.</w:t>
      </w:r>
    </w:p>
    <w:p w:rsidR="00D26641" w:rsidRDefault="00D26641"/>
    <w:p w:rsidR="00A73A47" w:rsidRDefault="00A73A47"/>
    <w:p w:rsidR="00A73A47" w:rsidRDefault="00A73A47"/>
    <w:p w:rsidR="00A73A47" w:rsidRDefault="00A73A47"/>
    <w:p w:rsidR="00A73A47" w:rsidRDefault="00A73A47"/>
    <w:p w:rsidR="00A73A47" w:rsidRDefault="00A73A47"/>
    <w:p w:rsidR="00A73A47" w:rsidRDefault="00A73A47"/>
    <w:p w:rsidR="00A73A47" w:rsidRDefault="00A73A47"/>
    <w:p w:rsidR="00A73A47" w:rsidRDefault="00A73A47"/>
    <w:p w:rsidR="00A73A47" w:rsidRDefault="00A73A47"/>
    <w:p w:rsidR="00A73A47" w:rsidRDefault="00A73A47"/>
    <w:p w:rsidR="00A73A47" w:rsidRDefault="00A73A47"/>
    <w:p w:rsidR="00A73A47" w:rsidRDefault="00A73A47"/>
    <w:p w:rsidR="00A73A47" w:rsidRDefault="00A73A47"/>
    <w:p w:rsidR="00A73A47" w:rsidRDefault="00A73A47"/>
    <w:p w:rsidR="00A73A47" w:rsidRDefault="00A73A47"/>
    <w:p w:rsidR="00A73A47" w:rsidRDefault="00A73A47"/>
    <w:p w:rsidR="00A73A47" w:rsidRDefault="00A73A47"/>
    <w:p w:rsidR="00A73A47" w:rsidRDefault="00A73A47"/>
    <w:p w:rsidR="00A73A47" w:rsidRDefault="00A73A47"/>
    <w:p w:rsidR="00A73A47" w:rsidRDefault="00A73A47"/>
    <w:p w:rsidR="00A73A47" w:rsidRDefault="00A73A47"/>
    <w:p w:rsidR="00A73A47" w:rsidRDefault="00A73A47"/>
    <w:p w:rsidR="00A73A47" w:rsidRDefault="00A73A47"/>
    <w:p w:rsidR="00A73A47" w:rsidRDefault="00A73A47" w:rsidP="00A73A4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Перед использованием печи</w:t>
      </w:r>
    </w:p>
    <w:p w:rsidR="00A73A47" w:rsidRDefault="00A73A47" w:rsidP="00A73A47">
      <w:pPr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ВНИМАТЕЛЬНО </w:t>
      </w:r>
    </w:p>
    <w:p w:rsidR="00A73A47" w:rsidRDefault="00A73A47" w:rsidP="00A73A4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изучите данное руководство!</w:t>
      </w:r>
    </w:p>
    <w:p w:rsidR="00A73A47" w:rsidRDefault="00A73A47" w:rsidP="00A73A47">
      <w:pPr>
        <w:spacing w:line="360" w:lineRule="auto"/>
        <w:rPr>
          <w:sz w:val="28"/>
          <w:szCs w:val="28"/>
        </w:rPr>
      </w:pPr>
    </w:p>
    <w:p w:rsidR="00A73A47" w:rsidRDefault="00A73A47" w:rsidP="00A73A4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Инструкция по монтажу и эксплуатации</w:t>
      </w:r>
      <w:r>
        <w:rPr>
          <w:sz w:val="28"/>
          <w:szCs w:val="28"/>
        </w:rPr>
        <w:t xml:space="preserve"> предназначена для изучения принципа работы, правил безопасной эксплуатации и обслуживания печи.</w:t>
      </w:r>
    </w:p>
    <w:p w:rsidR="00A73A47" w:rsidRPr="00A3490E" w:rsidRDefault="00A73A47" w:rsidP="00A73A47">
      <w:pPr>
        <w:spacing w:line="360" w:lineRule="auto"/>
        <w:ind w:firstLine="567"/>
        <w:jc w:val="both"/>
        <w:rPr>
          <w:sz w:val="28"/>
          <w:szCs w:val="28"/>
        </w:rPr>
      </w:pPr>
      <w:r w:rsidRPr="00A3490E">
        <w:rPr>
          <w:sz w:val="28"/>
          <w:szCs w:val="28"/>
        </w:rPr>
        <w:t>В инструкции приведены технические характеристики, сведения по монтажу, техническому обслуживанию, правильной эксплуатации и гарантийные обязательства. На всех изображениях настоящей инструкции представлена модель «</w:t>
      </w:r>
      <w:r>
        <w:rPr>
          <w:sz w:val="28"/>
          <w:szCs w:val="28"/>
        </w:rPr>
        <w:t>Олимп</w:t>
      </w:r>
      <w:r w:rsidRPr="00A3490E">
        <w:rPr>
          <w:sz w:val="28"/>
          <w:szCs w:val="28"/>
        </w:rPr>
        <w:t>».</w:t>
      </w:r>
    </w:p>
    <w:p w:rsidR="00A73A47" w:rsidRDefault="00A73A47" w:rsidP="00A73A4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монтажу и эксплуатации печи допускаются лица, изучившие настоящую инструкцию.</w:t>
      </w:r>
    </w:p>
    <w:p w:rsidR="00A73A47" w:rsidRDefault="00A73A47" w:rsidP="00A73A47">
      <w:pPr>
        <w:spacing w:line="360" w:lineRule="auto"/>
        <w:ind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Назначение</w:t>
      </w:r>
    </w:p>
    <w:p w:rsidR="00A73A47" w:rsidRDefault="00A73A47" w:rsidP="00A73A4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Дровяная печь–каменка «Олимп» предназначена для отопления парильного помещения бани и ее смежных помещений, получения пара и нагрева воды.</w:t>
      </w:r>
    </w:p>
    <w:p w:rsidR="00A73A47" w:rsidRDefault="00A73A47" w:rsidP="00A73A4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Печь–каменка предназначена для индивидуального использования в русской бани и позволяют получать все комфортные сочетания температуры и влажности воздуха.</w:t>
      </w:r>
    </w:p>
    <w:p w:rsidR="00A73A47" w:rsidRDefault="00A73A47" w:rsidP="00A73A47">
      <w:pPr>
        <w:spacing w:line="360" w:lineRule="auto"/>
        <w:ind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конструкции и применяемых материалов</w:t>
      </w:r>
    </w:p>
    <w:p w:rsidR="00A73A47" w:rsidRDefault="00A73A47" w:rsidP="00A73A4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Печи настоящей конструкции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рис.1) разработаны на основании изучения и улучшения отечественных и зарубежных аналогов, собственного опыта производителя и, что самое главное, с учетом рекомендаций и пожеланий многочисленных знатоков и ценителей русской бани.</w:t>
      </w:r>
    </w:p>
    <w:p w:rsidR="00A73A47" w:rsidRDefault="00A73A47" w:rsidP="00A73A4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Элементы топки и каменки печи</w:t>
      </w:r>
      <w:r>
        <w:rPr>
          <w:sz w:val="28"/>
          <w:szCs w:val="28"/>
        </w:rPr>
        <w:t xml:space="preserve">, изготовлены из толстого металла 4 мм., максимально </w:t>
      </w:r>
      <w:proofErr w:type="spellStart"/>
      <w:r>
        <w:rPr>
          <w:sz w:val="28"/>
          <w:szCs w:val="28"/>
        </w:rPr>
        <w:t>термонагруженные</w:t>
      </w:r>
      <w:proofErr w:type="spellEnd"/>
      <w:r>
        <w:rPr>
          <w:sz w:val="28"/>
          <w:szCs w:val="28"/>
        </w:rPr>
        <w:t xml:space="preserve"> места топки изготовлены из металла 8 мм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 xml:space="preserve">то позволило увеличить ресурс эксплуатации данной печи. </w:t>
      </w:r>
    </w:p>
    <w:p w:rsidR="00A73A47" w:rsidRDefault="00A73A47" w:rsidP="00A73A4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конструкции печи реализована эффективная схема теплообмена. Значительная часть теплоотдающей поверхности печи закрыта наружным кожухом–конвектором, существенно ускоряющим нагревание воздуха в парилке и смежных помещениях за счет образуемого им мощного кругового конвекционного потока.</w:t>
      </w:r>
    </w:p>
    <w:p w:rsidR="00A73A47" w:rsidRDefault="00A73A47" w:rsidP="00A73A4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кожух конвектор экранирует жесткое инфракрасное излучение, исходящее от раскаленных стенок топки, что создает особо «мягкое» конвекционное тепло в парилке и служит защитой от случайного прикосновения к печи во время ее работы.</w:t>
      </w:r>
    </w:p>
    <w:p w:rsidR="00A73A47" w:rsidRDefault="00A73A47" w:rsidP="00A73A4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Глубокая емкая каменка печи является мощным парогенератором. Большое количество качественно нагретых камней, обеспечивает стабильность температуры в парилке. </w:t>
      </w:r>
    </w:p>
    <w:p w:rsidR="00A73A47" w:rsidRDefault="00A73A47" w:rsidP="00A73A4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Печь оснащена выносным топливным каналом, что позволяет топить печь из смежного помещения.</w:t>
      </w:r>
    </w:p>
    <w:p w:rsidR="009E5558" w:rsidRDefault="00A73A47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Длинная колосниковая решетка из массивного литейного чугуна, обеспечивает</w:t>
      </w:r>
      <w:r w:rsidR="009E5558">
        <w:rPr>
          <w:sz w:val="28"/>
          <w:szCs w:val="28"/>
        </w:rPr>
        <w:t xml:space="preserve"> равномерное и мощное горение дров, столь необходимое для </w:t>
      </w:r>
      <w:proofErr w:type="gramStart"/>
      <w:r w:rsidR="009E5558">
        <w:rPr>
          <w:sz w:val="28"/>
          <w:szCs w:val="28"/>
        </w:rPr>
        <w:t>банной</w:t>
      </w:r>
      <w:proofErr w:type="gramEnd"/>
      <w:r w:rsidR="009E5558">
        <w:rPr>
          <w:sz w:val="28"/>
          <w:szCs w:val="28"/>
        </w:rPr>
        <w:t xml:space="preserve"> печи.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Печь снабжена удобным, выдвижным зольником, который также является регулятором интенсивности горения. 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Выдвижной зольный ящик позволяет удалять накопившуюся золу, не прерывая процесса горения.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наружные поверхности печи окрашены двумя слоями жаростойкой кремнийорганической эмалью.</w:t>
      </w:r>
    </w:p>
    <w:p w:rsidR="009E5558" w:rsidRPr="0015262D" w:rsidRDefault="009E5558" w:rsidP="009E5558">
      <w:pPr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15262D">
        <w:rPr>
          <w:b/>
          <w:sz w:val="28"/>
          <w:szCs w:val="28"/>
          <w:u w:val="single"/>
        </w:rPr>
        <w:t>В печи «Олимп» имеется дополнительная опция – парогенератор, он предназначен для получения мелкодисперсного пара.</w:t>
      </w:r>
    </w:p>
    <w:p w:rsidR="009E5558" w:rsidRDefault="009E5558" w:rsidP="009E5558">
      <w:pPr>
        <w:spacing w:line="360" w:lineRule="auto"/>
        <w:jc w:val="center"/>
        <w:rPr>
          <w:sz w:val="28"/>
          <w:szCs w:val="28"/>
        </w:rPr>
      </w:pPr>
    </w:p>
    <w:p w:rsidR="009E5558" w:rsidRDefault="009E5558" w:rsidP="009E5558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52925" cy="4457700"/>
            <wp:effectExtent l="19050" t="0" r="9525" b="0"/>
            <wp:docPr id="2" name="Рисунок 1" descr="Для пасп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аспор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558" w:rsidRDefault="009E5558" w:rsidP="009E5558">
      <w:pPr>
        <w:spacing w:line="360" w:lineRule="auto"/>
        <w:jc w:val="center"/>
        <w:outlineLvl w:val="0"/>
        <w:rPr>
          <w:sz w:val="28"/>
          <w:szCs w:val="28"/>
        </w:rPr>
      </w:pPr>
    </w:p>
    <w:p w:rsidR="009E5558" w:rsidRDefault="009E5558" w:rsidP="009E5558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Рисунок 1 – Конструкция печи</w:t>
      </w:r>
    </w:p>
    <w:p w:rsidR="009E5558" w:rsidRDefault="009E5558" w:rsidP="009E5558">
      <w:pPr>
        <w:spacing w:line="360" w:lineRule="auto"/>
        <w:jc w:val="center"/>
        <w:outlineLvl w:val="0"/>
        <w:rPr>
          <w:sz w:val="28"/>
          <w:szCs w:val="28"/>
        </w:rPr>
      </w:pPr>
    </w:p>
    <w:p w:rsidR="009E5558" w:rsidRDefault="009E5558" w:rsidP="009E5558">
      <w:pPr>
        <w:spacing w:line="360" w:lineRule="auto"/>
        <w:jc w:val="center"/>
        <w:outlineLvl w:val="0"/>
        <w:rPr>
          <w:sz w:val="28"/>
          <w:szCs w:val="28"/>
        </w:rPr>
      </w:pPr>
    </w:p>
    <w:p w:rsidR="00A73A47" w:rsidRDefault="00A73A47" w:rsidP="00A73A47"/>
    <w:p w:rsidR="009E5558" w:rsidRDefault="009E5558" w:rsidP="009E5558">
      <w:pPr>
        <w:spacing w:line="360" w:lineRule="auto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Технические характеристики</w:t>
      </w:r>
    </w:p>
    <w:p w:rsidR="009E5558" w:rsidRDefault="009E5558" w:rsidP="009E5558">
      <w:pPr>
        <w:spacing w:line="360" w:lineRule="auto"/>
        <w:ind w:firstLine="567"/>
        <w:jc w:val="center"/>
        <w:outlineLvl w:val="0"/>
        <w:rPr>
          <w:sz w:val="28"/>
          <w:szCs w:val="28"/>
        </w:rPr>
      </w:pPr>
    </w:p>
    <w:tbl>
      <w:tblPr>
        <w:tblW w:w="5507" w:type="pct"/>
        <w:tblInd w:w="-895" w:type="dxa"/>
        <w:tblLook w:val="0000"/>
      </w:tblPr>
      <w:tblGrid>
        <w:gridCol w:w="1218"/>
        <w:gridCol w:w="1616"/>
        <w:gridCol w:w="1573"/>
        <w:gridCol w:w="1010"/>
        <w:gridCol w:w="1094"/>
        <w:gridCol w:w="911"/>
        <w:gridCol w:w="1280"/>
        <w:gridCol w:w="852"/>
        <w:gridCol w:w="987"/>
      </w:tblGrid>
      <w:tr w:rsidR="009E5558" w:rsidTr="009E5558">
        <w:trPr>
          <w:trHeight w:val="447"/>
        </w:trPr>
        <w:tc>
          <w:tcPr>
            <w:tcW w:w="5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558" w:rsidRPr="00704705" w:rsidRDefault="009E5558" w:rsidP="009F6490">
            <w:pPr>
              <w:snapToGrid w:val="0"/>
              <w:jc w:val="center"/>
              <w:rPr>
                <w:sz w:val="16"/>
                <w:szCs w:val="16"/>
              </w:rPr>
            </w:pPr>
            <w:r w:rsidRPr="00704705">
              <w:rPr>
                <w:sz w:val="16"/>
                <w:szCs w:val="16"/>
              </w:rPr>
              <w:t>Модель</w:t>
            </w:r>
          </w:p>
        </w:tc>
        <w:tc>
          <w:tcPr>
            <w:tcW w:w="7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5558" w:rsidRPr="00704705" w:rsidRDefault="009E5558" w:rsidP="009F649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</w:t>
            </w: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558" w:rsidRPr="00704705" w:rsidRDefault="009E5558" w:rsidP="009F6490">
            <w:pPr>
              <w:snapToGrid w:val="0"/>
              <w:jc w:val="center"/>
              <w:rPr>
                <w:sz w:val="16"/>
                <w:szCs w:val="16"/>
              </w:rPr>
            </w:pPr>
            <w:r w:rsidRPr="00704705">
              <w:rPr>
                <w:sz w:val="16"/>
                <w:szCs w:val="16"/>
              </w:rPr>
              <w:t>Объем</w:t>
            </w:r>
          </w:p>
          <w:p w:rsidR="009E5558" w:rsidRPr="00704705" w:rsidRDefault="009E5558" w:rsidP="009F6490">
            <w:pPr>
              <w:jc w:val="center"/>
              <w:rPr>
                <w:sz w:val="16"/>
                <w:szCs w:val="16"/>
              </w:rPr>
            </w:pPr>
            <w:r w:rsidRPr="00704705">
              <w:rPr>
                <w:sz w:val="16"/>
                <w:szCs w:val="16"/>
              </w:rPr>
              <w:t>парильного помещения,</w:t>
            </w:r>
          </w:p>
          <w:p w:rsidR="009E5558" w:rsidRPr="00704705" w:rsidRDefault="009E5558" w:rsidP="009F6490">
            <w:pPr>
              <w:jc w:val="center"/>
              <w:rPr>
                <w:sz w:val="16"/>
                <w:szCs w:val="16"/>
                <w:vertAlign w:val="superscript"/>
              </w:rPr>
            </w:pPr>
            <w:r w:rsidRPr="00704705">
              <w:rPr>
                <w:sz w:val="16"/>
                <w:szCs w:val="16"/>
              </w:rPr>
              <w:t>м</w:t>
            </w:r>
            <w:r w:rsidRPr="00704705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558" w:rsidRPr="00704705" w:rsidRDefault="009E5558" w:rsidP="009F6490">
            <w:pPr>
              <w:snapToGrid w:val="0"/>
              <w:jc w:val="center"/>
              <w:rPr>
                <w:sz w:val="16"/>
                <w:szCs w:val="16"/>
              </w:rPr>
            </w:pPr>
            <w:r w:rsidRPr="00704705">
              <w:rPr>
                <w:sz w:val="16"/>
                <w:szCs w:val="16"/>
              </w:rPr>
              <w:t>Габариты печи</w:t>
            </w:r>
          </w:p>
        </w:tc>
        <w:tc>
          <w:tcPr>
            <w:tcW w:w="6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558" w:rsidRPr="00704705" w:rsidRDefault="009E5558" w:rsidP="009F6490">
            <w:pPr>
              <w:snapToGrid w:val="0"/>
              <w:jc w:val="center"/>
              <w:rPr>
                <w:sz w:val="16"/>
                <w:szCs w:val="16"/>
              </w:rPr>
            </w:pPr>
            <w:r w:rsidRPr="00704705">
              <w:rPr>
                <w:sz w:val="16"/>
                <w:szCs w:val="16"/>
              </w:rPr>
              <w:t>Диаметр</w:t>
            </w:r>
          </w:p>
          <w:p w:rsidR="009E5558" w:rsidRPr="00704705" w:rsidRDefault="009E5558" w:rsidP="009F6490">
            <w:pPr>
              <w:jc w:val="center"/>
              <w:rPr>
                <w:sz w:val="16"/>
                <w:szCs w:val="16"/>
              </w:rPr>
            </w:pPr>
            <w:r w:rsidRPr="00704705">
              <w:rPr>
                <w:sz w:val="16"/>
                <w:szCs w:val="16"/>
              </w:rPr>
              <w:t xml:space="preserve">Дымохода, </w:t>
            </w:r>
            <w:proofErr w:type="gramStart"/>
            <w:r w:rsidRPr="00704705">
              <w:rPr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558" w:rsidRPr="00704705" w:rsidRDefault="009E5558" w:rsidP="009F6490">
            <w:pPr>
              <w:snapToGrid w:val="0"/>
              <w:jc w:val="center"/>
              <w:rPr>
                <w:sz w:val="16"/>
                <w:szCs w:val="16"/>
              </w:rPr>
            </w:pPr>
            <w:r w:rsidRPr="00704705">
              <w:rPr>
                <w:sz w:val="16"/>
                <w:szCs w:val="16"/>
              </w:rPr>
              <w:t>Масса печи, кг</w:t>
            </w:r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558" w:rsidRPr="00704705" w:rsidRDefault="009E5558" w:rsidP="009F6490">
            <w:pPr>
              <w:snapToGrid w:val="0"/>
              <w:jc w:val="center"/>
              <w:rPr>
                <w:sz w:val="16"/>
                <w:szCs w:val="16"/>
              </w:rPr>
            </w:pPr>
            <w:r w:rsidRPr="00704705">
              <w:rPr>
                <w:sz w:val="16"/>
                <w:szCs w:val="16"/>
              </w:rPr>
              <w:t xml:space="preserve">Масса камней, </w:t>
            </w:r>
            <w:proofErr w:type="gramStart"/>
            <w:r w:rsidRPr="00704705">
              <w:rPr>
                <w:sz w:val="16"/>
                <w:szCs w:val="16"/>
              </w:rPr>
              <w:t>кг</w:t>
            </w:r>
            <w:proofErr w:type="gramEnd"/>
          </w:p>
        </w:tc>
      </w:tr>
      <w:tr w:rsidR="009E5558" w:rsidTr="009E5558">
        <w:trPr>
          <w:trHeight w:val="447"/>
        </w:trPr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558" w:rsidRDefault="009E5558" w:rsidP="009F649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558" w:rsidRDefault="009E5558" w:rsidP="009F6490">
            <w:pPr>
              <w:snapToGrid w:val="0"/>
              <w:jc w:val="center"/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558" w:rsidRDefault="009E5558" w:rsidP="009F6490">
            <w:pPr>
              <w:snapToGrid w:val="0"/>
              <w:jc w:val="center"/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558" w:rsidRPr="00704705" w:rsidRDefault="009E5558" w:rsidP="009F6490">
            <w:pPr>
              <w:snapToGrid w:val="0"/>
              <w:jc w:val="center"/>
              <w:rPr>
                <w:sz w:val="16"/>
                <w:szCs w:val="16"/>
              </w:rPr>
            </w:pPr>
            <w:r w:rsidRPr="00704705">
              <w:rPr>
                <w:sz w:val="16"/>
                <w:szCs w:val="16"/>
              </w:rPr>
              <w:t>Высота,</w:t>
            </w:r>
          </w:p>
          <w:p w:rsidR="009E5558" w:rsidRPr="00704705" w:rsidRDefault="009E5558" w:rsidP="009F6490">
            <w:pPr>
              <w:jc w:val="center"/>
              <w:rPr>
                <w:sz w:val="16"/>
                <w:szCs w:val="16"/>
              </w:rPr>
            </w:pPr>
            <w:r w:rsidRPr="00704705">
              <w:rPr>
                <w:sz w:val="16"/>
                <w:szCs w:val="16"/>
              </w:rPr>
              <w:t>мм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558" w:rsidRPr="00704705" w:rsidRDefault="009E5558" w:rsidP="009F6490">
            <w:pPr>
              <w:snapToGrid w:val="0"/>
              <w:jc w:val="center"/>
              <w:rPr>
                <w:sz w:val="16"/>
                <w:szCs w:val="16"/>
              </w:rPr>
            </w:pPr>
            <w:r w:rsidRPr="00704705">
              <w:rPr>
                <w:sz w:val="16"/>
                <w:szCs w:val="16"/>
              </w:rPr>
              <w:t>Ширина,</w:t>
            </w:r>
          </w:p>
          <w:p w:rsidR="009E5558" w:rsidRPr="00704705" w:rsidRDefault="009E5558" w:rsidP="009F6490">
            <w:pPr>
              <w:jc w:val="center"/>
              <w:rPr>
                <w:sz w:val="16"/>
                <w:szCs w:val="16"/>
              </w:rPr>
            </w:pPr>
            <w:r w:rsidRPr="00704705">
              <w:rPr>
                <w:sz w:val="16"/>
                <w:szCs w:val="16"/>
              </w:rPr>
              <w:t>мм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558" w:rsidRPr="00704705" w:rsidRDefault="009E5558" w:rsidP="009F6490">
            <w:pPr>
              <w:snapToGrid w:val="0"/>
              <w:jc w:val="center"/>
              <w:rPr>
                <w:sz w:val="16"/>
                <w:szCs w:val="16"/>
              </w:rPr>
            </w:pPr>
            <w:r w:rsidRPr="00704705">
              <w:rPr>
                <w:sz w:val="16"/>
                <w:szCs w:val="16"/>
              </w:rPr>
              <w:t>Длина,</w:t>
            </w:r>
          </w:p>
          <w:p w:rsidR="009E5558" w:rsidRPr="00704705" w:rsidRDefault="009E5558" w:rsidP="009F6490">
            <w:pPr>
              <w:jc w:val="center"/>
              <w:rPr>
                <w:sz w:val="16"/>
                <w:szCs w:val="16"/>
              </w:rPr>
            </w:pPr>
            <w:r w:rsidRPr="00704705">
              <w:rPr>
                <w:sz w:val="16"/>
                <w:szCs w:val="16"/>
              </w:rPr>
              <w:t>мм</w:t>
            </w:r>
          </w:p>
        </w:tc>
        <w:tc>
          <w:tcPr>
            <w:tcW w:w="6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558" w:rsidRDefault="009E5558" w:rsidP="009F6490">
            <w:pPr>
              <w:snapToGrid w:val="0"/>
              <w:jc w:val="center"/>
            </w:pPr>
          </w:p>
        </w:tc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558" w:rsidRDefault="009E5558" w:rsidP="009F6490">
            <w:pPr>
              <w:snapToGrid w:val="0"/>
              <w:jc w:val="center"/>
            </w:pPr>
          </w:p>
        </w:tc>
        <w:tc>
          <w:tcPr>
            <w:tcW w:w="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558" w:rsidRDefault="009E5558" w:rsidP="009F6490">
            <w:pPr>
              <w:snapToGrid w:val="0"/>
              <w:jc w:val="center"/>
            </w:pPr>
          </w:p>
        </w:tc>
      </w:tr>
      <w:tr w:rsidR="009E5558" w:rsidTr="009E5558">
        <w:trPr>
          <w:trHeight w:val="8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5558" w:rsidRPr="00122581" w:rsidRDefault="009E5558" w:rsidP="009F6490">
            <w:pPr>
              <w:snapToGrid w:val="0"/>
              <w:jc w:val="center"/>
            </w:pPr>
            <w:r>
              <w:t>Олимп 14-18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558" w:rsidRDefault="009E5558" w:rsidP="009F6490">
            <w:pPr>
              <w:snapToGrid w:val="0"/>
              <w:jc w:val="center"/>
            </w:pPr>
            <w:r>
              <w:t>антрацит</w:t>
            </w:r>
          </w:p>
          <w:p w:rsidR="009E5558" w:rsidRDefault="009E5558" w:rsidP="009F6490">
            <w:pPr>
              <w:snapToGrid w:val="0"/>
              <w:jc w:val="center"/>
            </w:pPr>
            <w:r>
              <w:t>терракота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5558" w:rsidRDefault="009E5558" w:rsidP="009F6490">
            <w:pPr>
              <w:snapToGrid w:val="0"/>
              <w:jc w:val="center"/>
            </w:pPr>
            <w:r>
              <w:t>До 18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5558" w:rsidRDefault="009E5558" w:rsidP="009F6490">
            <w:pPr>
              <w:snapToGrid w:val="0"/>
              <w:jc w:val="center"/>
            </w:pPr>
            <w:r>
              <w:t>965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5558" w:rsidRDefault="009E5558" w:rsidP="009F6490">
            <w:pPr>
              <w:snapToGrid w:val="0"/>
              <w:jc w:val="center"/>
            </w:pPr>
            <w:r>
              <w:t>430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5558" w:rsidRDefault="009E5558" w:rsidP="009F6490">
            <w:pPr>
              <w:snapToGrid w:val="0"/>
              <w:jc w:val="center"/>
            </w:pPr>
            <w:r>
              <w:t>640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5558" w:rsidRDefault="009E5558" w:rsidP="009F6490">
            <w:pPr>
              <w:snapToGrid w:val="0"/>
              <w:jc w:val="center"/>
            </w:pPr>
            <w:r>
              <w:t>115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5558" w:rsidRDefault="009E5558" w:rsidP="009F6490">
            <w:pPr>
              <w:snapToGrid w:val="0"/>
              <w:jc w:val="center"/>
            </w:pPr>
            <w:r>
              <w:t>85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558" w:rsidRDefault="009E5558" w:rsidP="009F6490">
            <w:pPr>
              <w:snapToGrid w:val="0"/>
              <w:jc w:val="center"/>
            </w:pPr>
            <w:r>
              <w:t>80</w:t>
            </w:r>
          </w:p>
        </w:tc>
      </w:tr>
      <w:tr w:rsidR="009E5558" w:rsidTr="009E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4"/>
        </w:trPr>
        <w:tc>
          <w:tcPr>
            <w:tcW w:w="578" w:type="pct"/>
          </w:tcPr>
          <w:p w:rsidR="009E5558" w:rsidRDefault="009E5558" w:rsidP="009F6490">
            <w:pPr>
              <w:jc w:val="center"/>
            </w:pPr>
          </w:p>
          <w:p w:rsidR="009E5558" w:rsidRDefault="009E5558" w:rsidP="009F6490">
            <w:pPr>
              <w:jc w:val="center"/>
            </w:pPr>
            <w:r>
              <w:t>Олимп 20-26</w:t>
            </w:r>
          </w:p>
        </w:tc>
        <w:tc>
          <w:tcPr>
            <w:tcW w:w="767" w:type="pct"/>
          </w:tcPr>
          <w:p w:rsidR="009E5558" w:rsidRDefault="009E5558" w:rsidP="009F6490">
            <w:pPr>
              <w:snapToGrid w:val="0"/>
              <w:jc w:val="center"/>
            </w:pPr>
            <w:r>
              <w:t>антрацит</w:t>
            </w:r>
          </w:p>
          <w:p w:rsidR="009E5558" w:rsidRDefault="009E5558" w:rsidP="009F6490">
            <w:pPr>
              <w:jc w:val="center"/>
            </w:pPr>
            <w:r>
              <w:t>терракота</w:t>
            </w:r>
          </w:p>
        </w:tc>
        <w:tc>
          <w:tcPr>
            <w:tcW w:w="746" w:type="pct"/>
          </w:tcPr>
          <w:p w:rsidR="009E5558" w:rsidRDefault="009E5558" w:rsidP="009F6490">
            <w:pPr>
              <w:jc w:val="center"/>
            </w:pPr>
          </w:p>
          <w:p w:rsidR="009E5558" w:rsidRPr="00526186" w:rsidRDefault="009E5558" w:rsidP="009F6490">
            <w:pPr>
              <w:jc w:val="center"/>
            </w:pPr>
            <w:r>
              <w:t>До 26</w:t>
            </w:r>
          </w:p>
        </w:tc>
        <w:tc>
          <w:tcPr>
            <w:tcW w:w="479" w:type="pct"/>
          </w:tcPr>
          <w:p w:rsidR="009E5558" w:rsidRDefault="009E5558" w:rsidP="009F6490">
            <w:pPr>
              <w:jc w:val="center"/>
            </w:pPr>
          </w:p>
          <w:p w:rsidR="009E5558" w:rsidRPr="00526186" w:rsidRDefault="009E5558" w:rsidP="009F6490">
            <w:pPr>
              <w:jc w:val="center"/>
            </w:pPr>
            <w:r>
              <w:t>975</w:t>
            </w:r>
          </w:p>
        </w:tc>
        <w:tc>
          <w:tcPr>
            <w:tcW w:w="519" w:type="pct"/>
          </w:tcPr>
          <w:p w:rsidR="009E5558" w:rsidRDefault="009E5558" w:rsidP="009F6490">
            <w:pPr>
              <w:jc w:val="center"/>
            </w:pPr>
          </w:p>
          <w:p w:rsidR="009E5558" w:rsidRPr="00526186" w:rsidRDefault="009E5558" w:rsidP="009F6490">
            <w:pPr>
              <w:jc w:val="center"/>
            </w:pPr>
            <w:r>
              <w:t>435</w:t>
            </w:r>
          </w:p>
        </w:tc>
        <w:tc>
          <w:tcPr>
            <w:tcW w:w="432" w:type="pct"/>
          </w:tcPr>
          <w:p w:rsidR="009E5558" w:rsidRDefault="009E5558" w:rsidP="009F6490">
            <w:pPr>
              <w:jc w:val="center"/>
            </w:pPr>
          </w:p>
          <w:p w:rsidR="009E5558" w:rsidRPr="00526186" w:rsidRDefault="009E5558" w:rsidP="009F6490">
            <w:pPr>
              <w:jc w:val="center"/>
            </w:pPr>
            <w:r>
              <w:t>645</w:t>
            </w:r>
          </w:p>
        </w:tc>
        <w:tc>
          <w:tcPr>
            <w:tcW w:w="607" w:type="pct"/>
          </w:tcPr>
          <w:p w:rsidR="009E5558" w:rsidRDefault="009E5558" w:rsidP="009F6490">
            <w:pPr>
              <w:jc w:val="center"/>
            </w:pPr>
          </w:p>
          <w:p w:rsidR="009E5558" w:rsidRPr="00071B9A" w:rsidRDefault="009E5558" w:rsidP="009F6490">
            <w:pPr>
              <w:jc w:val="center"/>
            </w:pPr>
            <w:r>
              <w:t>115</w:t>
            </w:r>
          </w:p>
        </w:tc>
        <w:tc>
          <w:tcPr>
            <w:tcW w:w="404" w:type="pct"/>
          </w:tcPr>
          <w:p w:rsidR="009E5558" w:rsidRDefault="009E5558" w:rsidP="009F6490">
            <w:pPr>
              <w:jc w:val="center"/>
            </w:pPr>
          </w:p>
          <w:p w:rsidR="009E5558" w:rsidRDefault="009E5558" w:rsidP="009F6490">
            <w:pPr>
              <w:jc w:val="center"/>
            </w:pPr>
            <w:r>
              <w:t>90</w:t>
            </w:r>
          </w:p>
          <w:p w:rsidR="009E5558" w:rsidRDefault="009E5558" w:rsidP="009F6490">
            <w:pPr>
              <w:jc w:val="center"/>
            </w:pPr>
          </w:p>
        </w:tc>
        <w:tc>
          <w:tcPr>
            <w:tcW w:w="469" w:type="pct"/>
          </w:tcPr>
          <w:p w:rsidR="009E5558" w:rsidRDefault="009E5558" w:rsidP="009F6490">
            <w:pPr>
              <w:jc w:val="center"/>
            </w:pPr>
          </w:p>
          <w:p w:rsidR="009E5558" w:rsidRPr="00526186" w:rsidRDefault="009E5558" w:rsidP="009F6490">
            <w:pPr>
              <w:jc w:val="center"/>
            </w:pPr>
            <w:r>
              <w:t>120</w:t>
            </w:r>
          </w:p>
        </w:tc>
      </w:tr>
    </w:tbl>
    <w:p w:rsidR="009E5558" w:rsidRDefault="009E5558" w:rsidP="00A73A47"/>
    <w:p w:rsidR="009E5558" w:rsidRDefault="009E5558" w:rsidP="009E5558">
      <w:pPr>
        <w:pageBreakBefore/>
        <w:spacing w:line="360" w:lineRule="auto"/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МОНТАЖ ПЕЧИ В БАННОМ ПОМЕЩЕНИИ</w:t>
      </w:r>
    </w:p>
    <w:p w:rsidR="009E5558" w:rsidRDefault="009E5558" w:rsidP="009E5558">
      <w:pPr>
        <w:spacing w:line="360" w:lineRule="auto"/>
        <w:ind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пожарной безопасности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печи и монтаж дымовой трубы должны производиться в соответствии со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41–01–2003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 из горючих и </w:t>
      </w:r>
      <w:proofErr w:type="spellStart"/>
      <w:r>
        <w:rPr>
          <w:sz w:val="28"/>
          <w:szCs w:val="28"/>
        </w:rPr>
        <w:t>трудногорючих</w:t>
      </w:r>
      <w:proofErr w:type="spellEnd"/>
      <w:r>
        <w:rPr>
          <w:sz w:val="28"/>
          <w:szCs w:val="28"/>
        </w:rPr>
        <w:t xml:space="preserve">  материалов следует защищать от возгорания под топочной дверкой – металлическим листом размером не менее 700х500 мм, располагаемым длинной его стороной вдоль печи.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Расстояние от топочной дверки до противоположной стены необходимо принять не менее 1250 мм.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 из горючих материалов под печью, необходимо защитить от возгорания листовой сталью по теплоизоляционному материалу с коэффициентом теплопроводности не выше асбестового картона толщиной 10 мм, при этом расстоянии от низа печи до пола должно быть не менее 100мм или выложить площадку под печью толщиной ¼ кирпича, отступив во все стороны от каменки на 250 мм.</w:t>
      </w:r>
      <w:proofErr w:type="gramEnd"/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Сверху кирпичную кладку закрыть металлическим листом или стяжкой из марочного цементного раствора.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Расстояние между верхом печи и незащищенным потолком не менее 1200 мм.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Дымовая труба должна иметь </w:t>
      </w:r>
      <w:proofErr w:type="gramStart"/>
      <w:r>
        <w:rPr>
          <w:sz w:val="28"/>
          <w:szCs w:val="28"/>
        </w:rPr>
        <w:t>минимального</w:t>
      </w:r>
      <w:proofErr w:type="gramEnd"/>
      <w:r>
        <w:rPr>
          <w:sz w:val="28"/>
          <w:szCs w:val="28"/>
        </w:rPr>
        <w:t xml:space="preserve"> количество колен. </w:t>
      </w:r>
      <w:r>
        <w:rPr>
          <w:sz w:val="28"/>
          <w:szCs w:val="28"/>
          <w:u w:val="single"/>
        </w:rPr>
        <w:t>Прямая труба предпочтительнее.</w:t>
      </w:r>
      <w:r>
        <w:rPr>
          <w:sz w:val="28"/>
          <w:szCs w:val="28"/>
        </w:rPr>
        <w:t xml:space="preserve"> Высота дымовой трубы, размещаемой на расстоянии, равном или большем высоты сплошной конструкции, выступающей над кровлей, </w:t>
      </w:r>
      <w:r>
        <w:rPr>
          <w:sz w:val="28"/>
          <w:szCs w:val="28"/>
          <w:u w:val="single"/>
        </w:rPr>
        <w:t>следует принять:</w:t>
      </w:r>
    </w:p>
    <w:p w:rsidR="009E5558" w:rsidRDefault="009E5558" w:rsidP="009E55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менее 500 мм – над плоской кровлей;</w:t>
      </w:r>
    </w:p>
    <w:p w:rsidR="009E5558" w:rsidRDefault="009E5558" w:rsidP="009E55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менее 500 мм – над коньком кровли или парапетом при расположении трубы на расстоянии до 1,5 м от конька или парапета;</w:t>
      </w:r>
    </w:p>
    <w:p w:rsidR="009E5558" w:rsidRDefault="009E5558" w:rsidP="009E55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ниже конька кровли или парапета – при расположении дымовой трубы на расстоянии в интервале 1,5…3 м от конька или парапета;</w:t>
      </w:r>
    </w:p>
    <w:p w:rsidR="009E5558" w:rsidRDefault="009E5558" w:rsidP="009E55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ниже линии, проведенной от конька вниз под углом 10º к горизонту, – при расположении дымовой трубы от конька на расстоянии более 3 м.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Дымовую трубу следует выводить выше кровли более высоких зданий, пристроенных к зданию.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монтаже дымовой трубы в зданиях с кровлями из горючих материалов обеспечить трубу искроуловителем из металлической сетки с отверстиями размером не более 5х5 мм.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проходе трубы через потолок необходимо выполнить разделку. Разделка должна быть больше толщины перекрытия (потолка) на 70 мм.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Опирать или жестко соединять разделку печи с конструкцией здания </w:t>
      </w:r>
      <w:r>
        <w:rPr>
          <w:sz w:val="28"/>
          <w:szCs w:val="28"/>
          <w:u w:val="single"/>
        </w:rPr>
        <w:t xml:space="preserve">не следует. 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Зазоры между потолочными перекрытиями и разделками следует выполнять негорючими материалами (керамзит, шлак, базальтовая вата).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Расстояние от наружных поверхности трубы до стропил, обрешеток и других деталей кровли из горючих материалов следует предусматривать в свету не менее – 250 мм, а при теплоизоляции с сопротивлением теплопередачи 0,3кв.м </w:t>
      </w:r>
      <w:proofErr w:type="spellStart"/>
      <w:r>
        <w:rPr>
          <w:sz w:val="28"/>
          <w:szCs w:val="28"/>
        </w:rPr>
        <w:t>х</w:t>
      </w:r>
      <w:proofErr w:type="spellEnd"/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/Вт негорючими или </w:t>
      </w:r>
      <w:proofErr w:type="spellStart"/>
      <w:r>
        <w:rPr>
          <w:sz w:val="28"/>
          <w:szCs w:val="28"/>
        </w:rPr>
        <w:t>трудногорючими</w:t>
      </w:r>
      <w:proofErr w:type="spellEnd"/>
      <w:r>
        <w:rPr>
          <w:sz w:val="28"/>
          <w:szCs w:val="28"/>
        </w:rPr>
        <w:t xml:space="preserve"> материалами – 130 мм.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Участок дымовой трубы, расположенной в зоне минусовых температур, во избежание </w:t>
      </w:r>
      <w:proofErr w:type="spellStart"/>
      <w:r>
        <w:rPr>
          <w:sz w:val="28"/>
          <w:szCs w:val="28"/>
        </w:rPr>
        <w:t>конденсирования</w:t>
      </w:r>
      <w:proofErr w:type="spellEnd"/>
      <w:r>
        <w:rPr>
          <w:sz w:val="28"/>
          <w:szCs w:val="28"/>
        </w:rPr>
        <w:t xml:space="preserve"> содержащейся в дымовых газах влаги, рекомендуется </w:t>
      </w:r>
      <w:proofErr w:type="spellStart"/>
      <w:r>
        <w:rPr>
          <w:sz w:val="28"/>
          <w:szCs w:val="28"/>
        </w:rPr>
        <w:t>теплоизолировать</w:t>
      </w:r>
      <w:proofErr w:type="spellEnd"/>
      <w:r>
        <w:rPr>
          <w:sz w:val="28"/>
          <w:szCs w:val="28"/>
        </w:rPr>
        <w:t xml:space="preserve"> материалом, выдерживающим температуру до +400ºС.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Производитель рекомендует использовать модульные тонкостенные дымовые трубы из нержавеющей стали Ø115 мм. Они эффективны, долговечны и требуют минимальных трудозатрат при монтаже и эксплуатации. Идеальным решением для дымовой трубы – установка готовых модулей трубы с термоизоляцией типа «сэндвич».</w:t>
      </w:r>
    </w:p>
    <w:p w:rsidR="009E5558" w:rsidRDefault="009E5558" w:rsidP="009E5558">
      <w:pPr>
        <w:spacing w:line="360" w:lineRule="auto"/>
        <w:rPr>
          <w:b/>
          <w:i/>
          <w:sz w:val="28"/>
          <w:szCs w:val="28"/>
        </w:rPr>
      </w:pPr>
    </w:p>
    <w:p w:rsidR="001A11EE" w:rsidRDefault="001A11EE" w:rsidP="009E5558">
      <w:pPr>
        <w:spacing w:line="360" w:lineRule="auto"/>
        <w:rPr>
          <w:b/>
          <w:i/>
          <w:sz w:val="28"/>
          <w:szCs w:val="28"/>
        </w:rPr>
      </w:pPr>
    </w:p>
    <w:p w:rsidR="009E5558" w:rsidRDefault="009E5558" w:rsidP="009E5558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67425" cy="95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9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558" w:rsidRPr="00AD5EBC" w:rsidRDefault="009E5558" w:rsidP="009E5558">
      <w:pPr>
        <w:spacing w:line="360" w:lineRule="auto"/>
        <w:ind w:left="-142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43600" cy="8029575"/>
            <wp:effectExtent l="19050" t="0" r="0" b="0"/>
            <wp:docPr id="7" name="Рисунок 7" descr="схема монтажа 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хема монтажа р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1EE" w:rsidRDefault="001A11EE" w:rsidP="001A11EE">
      <w:pPr>
        <w:spacing w:line="360" w:lineRule="auto"/>
        <w:jc w:val="center"/>
        <w:outlineLvl w:val="0"/>
        <w:rPr>
          <w:sz w:val="28"/>
          <w:szCs w:val="28"/>
        </w:rPr>
      </w:pPr>
    </w:p>
    <w:p w:rsidR="009E5558" w:rsidRDefault="009E5558" w:rsidP="001A11EE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Рисунок 2 – Схема монтажа печи</w:t>
      </w:r>
    </w:p>
    <w:p w:rsidR="009E5558" w:rsidRPr="000C2A72" w:rsidRDefault="009E5558" w:rsidP="009E5558">
      <w:pPr>
        <w:spacing w:line="360" w:lineRule="auto"/>
        <w:ind w:firstLine="567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667250" cy="8105775"/>
            <wp:effectExtent l="19050" t="0" r="0" b="0"/>
            <wp:docPr id="8" name="Рисунок 8" descr="из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558" w:rsidRDefault="009E5558" w:rsidP="009E5558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Рисунок 3 – Схема монтажа печи</w:t>
      </w:r>
    </w:p>
    <w:p w:rsidR="009E5558" w:rsidRDefault="009E5558" w:rsidP="009E5558">
      <w:pPr>
        <w:spacing w:line="360" w:lineRule="auto"/>
        <w:ind w:firstLine="567"/>
        <w:rPr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048125" cy="3971925"/>
            <wp:effectExtent l="19050" t="0" r="9525" b="0"/>
            <wp:docPr id="9" name="Рисунок 9" descr="схема монтажа 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хема монтажа ри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558" w:rsidRDefault="009E5558" w:rsidP="009E5558">
      <w:pPr>
        <w:spacing w:line="360" w:lineRule="auto"/>
        <w:ind w:firstLine="567"/>
        <w:jc w:val="center"/>
        <w:outlineLvl w:val="0"/>
        <w:rPr>
          <w:sz w:val="28"/>
          <w:szCs w:val="28"/>
        </w:rPr>
      </w:pPr>
    </w:p>
    <w:p w:rsidR="009E5558" w:rsidRDefault="009E5558" w:rsidP="009E5558">
      <w:pPr>
        <w:spacing w:line="360" w:lineRule="auto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Рисунок 4 – Схема монтажа печи</w:t>
      </w:r>
    </w:p>
    <w:p w:rsidR="009E5558" w:rsidRDefault="009E5558" w:rsidP="009E5558">
      <w:pPr>
        <w:spacing w:line="360" w:lineRule="auto"/>
        <w:ind w:firstLine="567"/>
        <w:jc w:val="center"/>
        <w:rPr>
          <w:sz w:val="28"/>
          <w:szCs w:val="28"/>
        </w:rPr>
      </w:pPr>
    </w:p>
    <w:p w:rsidR="009E5558" w:rsidRDefault="009E5558" w:rsidP="009E5558">
      <w:pPr>
        <w:spacing w:line="360" w:lineRule="auto"/>
        <w:rPr>
          <w:sz w:val="28"/>
          <w:szCs w:val="28"/>
        </w:rPr>
      </w:pPr>
    </w:p>
    <w:p w:rsidR="009E5558" w:rsidRDefault="009E5558" w:rsidP="009E5558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proofErr w:type="gramStart"/>
      <w:r>
        <w:rPr>
          <w:b/>
          <w:i/>
          <w:sz w:val="28"/>
          <w:szCs w:val="28"/>
        </w:rPr>
        <w:t>целях</w:t>
      </w:r>
      <w:proofErr w:type="gramEnd"/>
      <w:r>
        <w:rPr>
          <w:b/>
          <w:i/>
          <w:sz w:val="28"/>
          <w:szCs w:val="28"/>
        </w:rPr>
        <w:t xml:space="preserve"> пожарной безопасности и регулирования газодинамического процесса в работающей печи необходима установка шибера в канал дымохода, в доступном для эксплуатации месте.</w:t>
      </w:r>
    </w:p>
    <w:p w:rsidR="009E5558" w:rsidRDefault="009E5558" w:rsidP="009E5558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Категорически запрещается выполнять неразборными соединения печи с баком, дымоходов или иными конструктивными элементами бани. </w:t>
      </w:r>
    </w:p>
    <w:p w:rsidR="009E5558" w:rsidRDefault="009E5558" w:rsidP="009E5558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Это необходимо для последующей профилактики в целях пожарной безопасности и демонтажа.</w:t>
      </w:r>
    </w:p>
    <w:p w:rsidR="009E5558" w:rsidRDefault="009E5558" w:rsidP="009E5558">
      <w:pPr>
        <w:pageBreakBefore/>
        <w:spacing w:line="360" w:lineRule="auto"/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ЭКСПЛУАТАЦИЯ ПЕЧИ</w:t>
      </w:r>
    </w:p>
    <w:p w:rsidR="009E5558" w:rsidRDefault="009E5558" w:rsidP="009E5558">
      <w:pPr>
        <w:spacing w:line="360" w:lineRule="auto"/>
        <w:ind w:firstLine="567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Ввод в эксплуатацию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 первым протапливанием печи убедитесь, что монтаж печи, бака для горячей воды, дымохода и защитных противопожарных конструкций произведен в строгом соответствии с требованиями, изложенными в настоящей инструкции.</w:t>
      </w:r>
    </w:p>
    <w:p w:rsidR="009E5558" w:rsidRDefault="009E5558" w:rsidP="009E5558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первом протапливании печи промышленные масла, нанесенные на металл, и легкие летучие компоненты кремнийорганической эмали выделяют дым и запах, которые в дальнейшем не выделяются.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Поэтому первое протапливание печи произведите на улице или при полностью открытых дверях и окнах, продолжительностью не менее 1 часа, при максимальной загрузке топливника, пустой каменки и наполненном баке.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Убедитесь в нормальном функционировании всех элементов печи и защитных конструкций.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первого протапливания тщательно проветрите помещение и слейте воду из бака.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Загрузка камней производится после полного остывания печи и окончательного затвердевания краски.</w:t>
      </w:r>
    </w:p>
    <w:p w:rsidR="009E5558" w:rsidRDefault="009E5558" w:rsidP="009E5558">
      <w:pPr>
        <w:spacing w:line="360" w:lineRule="auto"/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РЕЖИМЫ ЭКСПЛУАТАЦИИ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Режим набора температуры в парилке обеспечивает быстрое достижение высокой температуры с наиболее экономичным расходом дров. Это достигается максимальным наполнением топливника мелко и средне наколотыми дровами и полным открытием зольника.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Режим поддерживания температуры камней и воздуха в парилке достигается путем прикрытия зольника и применением крупно наколотых дров.</w:t>
      </w:r>
    </w:p>
    <w:p w:rsidR="009E5558" w:rsidRDefault="009E5558" w:rsidP="009E5558">
      <w:pPr>
        <w:spacing w:line="360" w:lineRule="auto"/>
        <w:ind w:firstLine="567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Воздухообмен в парилке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хорошего воздухообмена в парилке необходимо организовывать </w:t>
      </w:r>
      <w:proofErr w:type="spellStart"/>
      <w:r>
        <w:rPr>
          <w:sz w:val="28"/>
          <w:szCs w:val="28"/>
        </w:rPr>
        <w:t>приточно</w:t>
      </w:r>
      <w:proofErr w:type="spellEnd"/>
      <w:r>
        <w:rPr>
          <w:sz w:val="28"/>
          <w:szCs w:val="28"/>
        </w:rPr>
        <w:t>–вытяжную вентиляцию.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Отверстие для притока свежего воздуха сечением около 100см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разделывается в полу как можно ближе к печи или под печью.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Отверстие для вытяжки отработанного воздуха разделывается в стене чуть ниже уровня потолка как можно дальше от печи. Для вытяжки наиболее влажного и холодного воздуха к верхнему отверстию присоединяется вертикальный короб с входным отверстием не более 50 см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от пола.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возможности управления воздухообменом приточное и вытяжное отверстия рекомендуется оснастить регулируемыми задвижками.</w:t>
      </w:r>
    </w:p>
    <w:p w:rsidR="009E5558" w:rsidRDefault="009E5558" w:rsidP="009E5558">
      <w:pPr>
        <w:spacing w:line="360" w:lineRule="auto"/>
        <w:ind w:firstLine="567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Микроклимат в парилке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Сочетание большой массы камней в каменке печи и ее высокой тепловой мощности позволяет получать широкий диапазон комфортных микроклиматических условий.</w:t>
      </w:r>
    </w:p>
    <w:p w:rsidR="009E5558" w:rsidRDefault="009E5558" w:rsidP="009E5558">
      <w:pPr>
        <w:spacing w:line="360" w:lineRule="auto"/>
        <w:ind w:firstLine="567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Дымление и ухудшение тяги 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устойчивой сильной тяги после растапливания печи требуется некоторое незначительное время. Поэтому при открытии дверцы только что растопленной печи, работающей в режиме набора температуры, возможен незначительный выход дыма в помещение.</w:t>
      </w:r>
    </w:p>
    <w:p w:rsidR="009E5558" w:rsidRDefault="009E5558" w:rsidP="009E5558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растапливании печи следует сразу загружать в топку максимальное количество мелко и средне наколотых поленьев. Сгорания этого количества топлива достаточно для прогрева дымохода и образования тяги, препятствующей дымлению.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загрузке очередной партии дров следует полностью закрыть зольник и лишь после этого плавно открыть дверцу топливника.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в процессе эксплуатации печи тяга ухудшилась, необходимо произвести механическую прочистку дымовой трубы и трубы внутри бака металлическим ершом.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качестве</w:t>
      </w:r>
      <w:proofErr w:type="gramEnd"/>
      <w:r>
        <w:rPr>
          <w:sz w:val="28"/>
          <w:szCs w:val="28"/>
        </w:rPr>
        <w:t xml:space="preserve"> профилактической меры, препятствующей образованию сажевого налета на стенках печи и дымоходов, производитель рекомендует периодическое интенсивное протапливание печи с пустым баком сухими осиновыми дровами.</w:t>
      </w:r>
    </w:p>
    <w:p w:rsidR="009E5558" w:rsidRDefault="009E5558" w:rsidP="009E5558">
      <w:pPr>
        <w:pageBreakBefore/>
        <w:spacing w:line="360" w:lineRule="auto"/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МЕРЫ БЕЗОПАСНОСТИ ПРИ ИСПОЛЬЗОВАНИИ ПЕЧИ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Перед началом отопительного сезона печь должна быть проверена и отремонтирована. </w:t>
      </w:r>
      <w:r>
        <w:rPr>
          <w:sz w:val="28"/>
          <w:szCs w:val="28"/>
          <w:u w:val="single"/>
        </w:rPr>
        <w:t>Неисправленная печь к эксплуатации не допускается.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Запрещается </w:t>
      </w:r>
      <w:r>
        <w:rPr>
          <w:sz w:val="28"/>
          <w:szCs w:val="28"/>
        </w:rPr>
        <w:t>оставлять без присмотра топящуюся печь, а также поручать надзор за ней малолетним детям.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Запрещается</w:t>
      </w:r>
      <w:r>
        <w:rPr>
          <w:sz w:val="28"/>
          <w:szCs w:val="28"/>
        </w:rPr>
        <w:t xml:space="preserve"> прикасаться к нагретым до высоких температур поверхностям печи голыми руками или другими открытыми частями тела во избежание ожогов и травм.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Запрещается</w:t>
      </w:r>
      <w:r>
        <w:rPr>
          <w:sz w:val="28"/>
          <w:szCs w:val="28"/>
        </w:rPr>
        <w:t xml:space="preserve"> располагать топливо, другие горючие вещества и материалы на </w:t>
      </w:r>
      <w:proofErr w:type="spellStart"/>
      <w:r>
        <w:rPr>
          <w:sz w:val="28"/>
          <w:szCs w:val="28"/>
        </w:rPr>
        <w:t>предтопочном</w:t>
      </w:r>
      <w:proofErr w:type="spellEnd"/>
      <w:r>
        <w:rPr>
          <w:sz w:val="28"/>
          <w:szCs w:val="28"/>
        </w:rPr>
        <w:t xml:space="preserve"> листе, применять для розжига печи бензин, керосин, дизельное топливо и другие, легковоспламеняющиеся и горючие жидкости.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Запрещается</w:t>
      </w:r>
      <w:r>
        <w:rPr>
          <w:sz w:val="28"/>
          <w:szCs w:val="28"/>
        </w:rPr>
        <w:t xml:space="preserve"> располагать сгораемые материалы ближе 0,5 м к поверхности печи.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Запрещается</w:t>
      </w:r>
      <w:r>
        <w:rPr>
          <w:sz w:val="28"/>
          <w:szCs w:val="28"/>
        </w:rPr>
        <w:t xml:space="preserve"> сушить какие либо вещи и предметы, даже на частично остывшей поверхности печи.</w:t>
      </w:r>
    </w:p>
    <w:p w:rsidR="009E5558" w:rsidRDefault="009E5558" w:rsidP="009E5558">
      <w:pPr>
        <w:spacing w:line="360" w:lineRule="auto"/>
        <w:ind w:firstLine="567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При комплектации двери </w:t>
      </w:r>
      <w:proofErr w:type="spellStart"/>
      <w:r>
        <w:rPr>
          <w:sz w:val="28"/>
          <w:szCs w:val="28"/>
        </w:rPr>
        <w:t>светопрозрачным</w:t>
      </w:r>
      <w:proofErr w:type="spellEnd"/>
      <w:r>
        <w:rPr>
          <w:sz w:val="28"/>
          <w:szCs w:val="28"/>
        </w:rPr>
        <w:t xml:space="preserve"> экраном следует избегать механических ударов по стеклу. Эксплуатация печи с поврежденным стеклом </w:t>
      </w:r>
      <w:r>
        <w:rPr>
          <w:b/>
          <w:i/>
          <w:sz w:val="28"/>
          <w:szCs w:val="28"/>
          <w:u w:val="single"/>
        </w:rPr>
        <w:t>запрещена.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моделях</w:t>
      </w:r>
      <w:proofErr w:type="gramEnd"/>
      <w:r>
        <w:rPr>
          <w:sz w:val="28"/>
          <w:szCs w:val="28"/>
        </w:rPr>
        <w:t xml:space="preserve"> со </w:t>
      </w:r>
      <w:proofErr w:type="spellStart"/>
      <w:r>
        <w:rPr>
          <w:sz w:val="28"/>
          <w:szCs w:val="28"/>
        </w:rPr>
        <w:t>светопрозрачным</w:t>
      </w:r>
      <w:proofErr w:type="spellEnd"/>
      <w:r>
        <w:rPr>
          <w:sz w:val="28"/>
          <w:szCs w:val="28"/>
        </w:rPr>
        <w:t xml:space="preserve"> экраном не допускается сжигание дров в топливном канале. Это может привести к деформации двери, разрушению стекла и задымлению помещения бани.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Открывать, закрывать дверь необходимо только за ручку.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Зола и шлак, выгребаемые из топки, должны быть пролиты водой и удалены в специально отведенное для них безопасное место.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Расстояние от печи до шкафов, витрин и другого оборудования должно быть не менее 0,7 м, а от топочного отверстия – не менее 1,25м.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Очищать дымоход и печь от сажи необходимо перед началом, а также в течение всего отопительного сезона не реже одного раза в три месяца.</w:t>
      </w:r>
    </w:p>
    <w:p w:rsidR="009E5558" w:rsidRDefault="009E5558" w:rsidP="009E5558">
      <w:pPr>
        <w:spacing w:line="360" w:lineRule="auto"/>
        <w:ind w:firstLine="567"/>
        <w:rPr>
          <w:sz w:val="28"/>
          <w:szCs w:val="28"/>
        </w:rPr>
      </w:pPr>
    </w:p>
    <w:p w:rsidR="009E5558" w:rsidRDefault="009E5558" w:rsidP="009E5558">
      <w:pPr>
        <w:pageBreakBefore/>
        <w:spacing w:line="360" w:lineRule="auto"/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ТРАНСПОРТИРОВКА И ХРАНЕНИЕ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Незначительные габариты и масса печи позволяют транспортировать даже на легковом автомобиле.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Жаростойкая кремнийорганическая эмаль, которой окрашена печь, набирает окончательную прочность только после первого протапливания печи. До этого следует обращаться с окрашенными поверхностями с осторожностью.</w:t>
      </w:r>
    </w:p>
    <w:p w:rsidR="009E5558" w:rsidRDefault="009E5558" w:rsidP="009E55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сезонного использования печи (дача, загородный дом) ее можно демонтировать и перевезти на хранение в безопасное место.</w:t>
      </w:r>
    </w:p>
    <w:p w:rsidR="009E5558" w:rsidRDefault="009E5558" w:rsidP="009E5558">
      <w:pPr>
        <w:spacing w:line="360" w:lineRule="auto"/>
        <w:rPr>
          <w:b/>
          <w:sz w:val="28"/>
          <w:szCs w:val="28"/>
        </w:rPr>
      </w:pPr>
    </w:p>
    <w:p w:rsidR="009E5558" w:rsidRDefault="009E5558" w:rsidP="009E5558">
      <w:pPr>
        <w:spacing w:line="360" w:lineRule="auto"/>
        <w:ind w:firstLine="567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поставки</w:t>
      </w:r>
    </w:p>
    <w:p w:rsidR="009E5558" w:rsidRDefault="009E5558" w:rsidP="009E5558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Дровяная печь–каменка «Олимп »</w:t>
      </w:r>
      <w:r>
        <w:rPr>
          <w:rFonts w:ascii="Angsana New" w:hAnsi="Angsana New"/>
          <w:sz w:val="28"/>
          <w:szCs w:val="28"/>
        </w:rPr>
        <w:t xml:space="preserve"> </w:t>
      </w:r>
      <w:r>
        <w:rPr>
          <w:rFonts w:ascii="Angsana New" w:hAnsi="Angsana New"/>
          <w:sz w:val="28"/>
          <w:szCs w:val="28"/>
          <w:u w:val="dottedHeavy"/>
        </w:rPr>
        <w:tab/>
      </w:r>
      <w:r>
        <w:rPr>
          <w:rFonts w:ascii="Angsana New" w:hAnsi="Angsana New"/>
          <w:sz w:val="28"/>
          <w:szCs w:val="28"/>
          <w:u w:val="dottedHeavy"/>
        </w:rPr>
        <w:tab/>
      </w:r>
      <w:r>
        <w:rPr>
          <w:rFonts w:ascii="Angsana New" w:hAnsi="Angsana New"/>
          <w:sz w:val="28"/>
          <w:szCs w:val="28"/>
          <w:u w:val="dottedHeavy"/>
        </w:rPr>
        <w:tab/>
      </w:r>
      <w:r>
        <w:rPr>
          <w:rFonts w:ascii="Angsana New" w:hAnsi="Angsana New"/>
          <w:sz w:val="28"/>
          <w:szCs w:val="28"/>
          <w:u w:val="dottedHeavy"/>
        </w:rPr>
        <w:tab/>
      </w:r>
      <w:r>
        <w:rPr>
          <w:rFonts w:ascii="Angsana New" w:hAnsi="Angsana New"/>
          <w:sz w:val="28"/>
          <w:szCs w:val="28"/>
          <w:u w:val="dottedHeavy"/>
        </w:rPr>
        <w:tab/>
      </w:r>
      <w:r>
        <w:rPr>
          <w:rFonts w:ascii="Calibri" w:hAnsi="Calibri"/>
          <w:sz w:val="28"/>
          <w:szCs w:val="28"/>
          <w:u w:val="dottedHeavy"/>
        </w:rPr>
        <w:t xml:space="preserve">           </w:t>
      </w:r>
      <w:r>
        <w:rPr>
          <w:sz w:val="28"/>
          <w:szCs w:val="28"/>
        </w:rPr>
        <w:t>1шт.</w:t>
      </w:r>
    </w:p>
    <w:p w:rsidR="009E5558" w:rsidRDefault="009E5558" w:rsidP="009E5558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Чугунный колосник</w:t>
      </w:r>
      <w:r>
        <w:rPr>
          <w:rFonts w:ascii="Angsana New" w:hAnsi="Angsana New"/>
          <w:sz w:val="28"/>
          <w:szCs w:val="28"/>
        </w:rPr>
        <w:t xml:space="preserve"> </w:t>
      </w:r>
      <w:r>
        <w:rPr>
          <w:rFonts w:ascii="Angsana New" w:hAnsi="Angsana New"/>
          <w:sz w:val="28"/>
          <w:szCs w:val="28"/>
          <w:u w:val="dottedHeavy"/>
        </w:rPr>
        <w:tab/>
      </w:r>
      <w:r>
        <w:rPr>
          <w:rFonts w:ascii="Angsana New" w:hAnsi="Angsana New"/>
          <w:sz w:val="28"/>
          <w:szCs w:val="28"/>
          <w:u w:val="dottedHeavy"/>
        </w:rPr>
        <w:tab/>
      </w:r>
      <w:r>
        <w:rPr>
          <w:rFonts w:ascii="Angsana New" w:hAnsi="Angsana New"/>
          <w:sz w:val="28"/>
          <w:szCs w:val="28"/>
          <w:u w:val="dottedHeavy"/>
        </w:rPr>
        <w:tab/>
      </w:r>
      <w:r>
        <w:rPr>
          <w:rFonts w:ascii="Angsana New" w:hAnsi="Angsana New"/>
          <w:sz w:val="28"/>
          <w:szCs w:val="28"/>
          <w:u w:val="dottedHeavy"/>
        </w:rPr>
        <w:tab/>
      </w:r>
      <w:r>
        <w:rPr>
          <w:rFonts w:ascii="Angsana New" w:hAnsi="Angsana New"/>
          <w:sz w:val="28"/>
          <w:szCs w:val="28"/>
          <w:u w:val="dottedHeavy"/>
        </w:rPr>
        <w:tab/>
      </w:r>
      <w:r>
        <w:rPr>
          <w:rFonts w:ascii="Angsana New" w:hAnsi="Angsana New"/>
          <w:sz w:val="28"/>
          <w:szCs w:val="28"/>
          <w:u w:val="dottedHeavy"/>
        </w:rPr>
        <w:tab/>
      </w:r>
      <w:r>
        <w:rPr>
          <w:rFonts w:ascii="Angsana New" w:hAnsi="Angsana New"/>
          <w:sz w:val="28"/>
          <w:szCs w:val="28"/>
          <w:u w:val="dottedHeavy"/>
        </w:rPr>
        <w:tab/>
      </w:r>
      <w:r>
        <w:rPr>
          <w:rFonts w:ascii="Angsana New" w:hAnsi="Angsana New"/>
          <w:sz w:val="28"/>
          <w:szCs w:val="28"/>
          <w:u w:val="dottedHeavy"/>
        </w:rPr>
        <w:tab/>
      </w:r>
      <w:r>
        <w:rPr>
          <w:sz w:val="28"/>
          <w:szCs w:val="28"/>
        </w:rPr>
        <w:t>1 шт.</w:t>
      </w:r>
    </w:p>
    <w:p w:rsidR="009E5558" w:rsidRDefault="009E5558" w:rsidP="009E5558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Чугунная дверца </w:t>
      </w:r>
      <w:r>
        <w:rPr>
          <w:rFonts w:ascii="Angsana New" w:hAnsi="Angsana New"/>
          <w:sz w:val="28"/>
          <w:szCs w:val="28"/>
          <w:u w:val="dottedHeavy"/>
        </w:rPr>
        <w:tab/>
      </w:r>
      <w:r>
        <w:rPr>
          <w:rFonts w:ascii="Angsana New" w:hAnsi="Angsana New"/>
          <w:sz w:val="28"/>
          <w:szCs w:val="28"/>
          <w:u w:val="dottedHeavy"/>
        </w:rPr>
        <w:tab/>
      </w:r>
      <w:r>
        <w:rPr>
          <w:rFonts w:ascii="Angsana New" w:hAnsi="Angsana New"/>
          <w:sz w:val="28"/>
          <w:szCs w:val="28"/>
          <w:u w:val="dottedHeavy"/>
        </w:rPr>
        <w:tab/>
      </w:r>
      <w:r>
        <w:rPr>
          <w:rFonts w:ascii="Angsana New" w:hAnsi="Angsana New"/>
          <w:sz w:val="28"/>
          <w:szCs w:val="28"/>
          <w:u w:val="dottedHeavy"/>
        </w:rPr>
        <w:tab/>
      </w:r>
      <w:r>
        <w:rPr>
          <w:rFonts w:ascii="Angsana New" w:hAnsi="Angsana New"/>
          <w:sz w:val="28"/>
          <w:szCs w:val="28"/>
          <w:u w:val="dottedHeavy"/>
        </w:rPr>
        <w:tab/>
      </w:r>
      <w:r>
        <w:rPr>
          <w:rFonts w:ascii="Angsana New" w:hAnsi="Angsana New"/>
          <w:sz w:val="28"/>
          <w:szCs w:val="28"/>
          <w:u w:val="dottedHeavy"/>
        </w:rPr>
        <w:tab/>
      </w:r>
      <w:r>
        <w:rPr>
          <w:rFonts w:ascii="Angsana New" w:hAnsi="Angsana New"/>
          <w:sz w:val="28"/>
          <w:szCs w:val="28"/>
          <w:u w:val="dottedHeavy"/>
        </w:rPr>
        <w:tab/>
      </w:r>
      <w:r>
        <w:rPr>
          <w:rFonts w:ascii="Angsana New" w:hAnsi="Angsana New"/>
          <w:sz w:val="28"/>
          <w:szCs w:val="28"/>
          <w:u w:val="dottedHeavy"/>
        </w:rPr>
        <w:tab/>
      </w:r>
      <w:r>
        <w:rPr>
          <w:rFonts w:ascii="Angsana New" w:hAnsi="Angsana New"/>
          <w:sz w:val="28"/>
          <w:szCs w:val="28"/>
          <w:u w:val="dottedHeavy"/>
        </w:rPr>
        <w:tab/>
      </w:r>
      <w:r>
        <w:rPr>
          <w:sz w:val="28"/>
          <w:szCs w:val="28"/>
        </w:rPr>
        <w:t>1 шт.</w:t>
      </w:r>
    </w:p>
    <w:p w:rsidR="009E5558" w:rsidRDefault="009E5558" w:rsidP="009E5558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Ящик зольника </w:t>
      </w:r>
      <w:r>
        <w:rPr>
          <w:rFonts w:ascii="Angsana New" w:hAnsi="Angsana New"/>
          <w:sz w:val="28"/>
          <w:szCs w:val="28"/>
          <w:u w:val="dottedHeavy"/>
        </w:rPr>
        <w:tab/>
      </w:r>
      <w:r>
        <w:rPr>
          <w:rFonts w:ascii="Angsana New" w:hAnsi="Angsana New"/>
          <w:sz w:val="28"/>
          <w:szCs w:val="28"/>
          <w:u w:val="dottedHeavy"/>
        </w:rPr>
        <w:tab/>
      </w:r>
      <w:r>
        <w:rPr>
          <w:rFonts w:ascii="Angsana New" w:hAnsi="Angsana New"/>
          <w:sz w:val="28"/>
          <w:szCs w:val="28"/>
          <w:u w:val="dottedHeavy"/>
        </w:rPr>
        <w:tab/>
      </w:r>
      <w:r>
        <w:rPr>
          <w:rFonts w:ascii="Angsana New" w:hAnsi="Angsana New"/>
          <w:sz w:val="28"/>
          <w:szCs w:val="28"/>
          <w:u w:val="dottedHeavy"/>
        </w:rPr>
        <w:tab/>
      </w:r>
      <w:r>
        <w:rPr>
          <w:rFonts w:ascii="Angsana New" w:hAnsi="Angsana New"/>
          <w:sz w:val="28"/>
          <w:szCs w:val="28"/>
          <w:u w:val="dottedHeavy"/>
        </w:rPr>
        <w:tab/>
      </w:r>
      <w:r>
        <w:rPr>
          <w:rFonts w:ascii="Angsana New" w:hAnsi="Angsana New"/>
          <w:sz w:val="28"/>
          <w:szCs w:val="28"/>
          <w:u w:val="dottedHeavy"/>
        </w:rPr>
        <w:tab/>
      </w:r>
      <w:r>
        <w:rPr>
          <w:rFonts w:ascii="Angsana New" w:hAnsi="Angsana New"/>
          <w:sz w:val="28"/>
          <w:szCs w:val="28"/>
          <w:u w:val="dottedHeavy"/>
        </w:rPr>
        <w:tab/>
      </w:r>
      <w:r>
        <w:rPr>
          <w:rFonts w:ascii="Angsana New" w:hAnsi="Angsana New"/>
          <w:sz w:val="28"/>
          <w:szCs w:val="28"/>
          <w:u w:val="dottedHeavy"/>
        </w:rPr>
        <w:tab/>
      </w:r>
      <w:r>
        <w:rPr>
          <w:rFonts w:ascii="Angsana New" w:hAnsi="Angsana New"/>
          <w:sz w:val="28"/>
          <w:szCs w:val="28"/>
          <w:u w:val="dottedHeavy"/>
        </w:rPr>
        <w:tab/>
      </w:r>
      <w:r>
        <w:rPr>
          <w:sz w:val="28"/>
          <w:szCs w:val="28"/>
        </w:rPr>
        <w:t>1 шт.</w:t>
      </w:r>
    </w:p>
    <w:p w:rsidR="009E5558" w:rsidRDefault="009E5558" w:rsidP="009E5558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Упаковка </w:t>
      </w:r>
      <w:r>
        <w:rPr>
          <w:sz w:val="28"/>
          <w:szCs w:val="28"/>
          <w:u w:val="dottedHeavy"/>
        </w:rPr>
        <w:tab/>
      </w:r>
      <w:r>
        <w:rPr>
          <w:sz w:val="28"/>
          <w:szCs w:val="28"/>
          <w:u w:val="dottedHeavy"/>
        </w:rPr>
        <w:tab/>
      </w:r>
      <w:r>
        <w:rPr>
          <w:sz w:val="28"/>
          <w:szCs w:val="28"/>
          <w:u w:val="dottedHeavy"/>
        </w:rPr>
        <w:tab/>
      </w:r>
      <w:r>
        <w:rPr>
          <w:sz w:val="28"/>
          <w:szCs w:val="28"/>
          <w:u w:val="dottedHeavy"/>
        </w:rPr>
        <w:tab/>
      </w:r>
      <w:r>
        <w:rPr>
          <w:sz w:val="28"/>
          <w:szCs w:val="28"/>
          <w:u w:val="dottedHeavy"/>
        </w:rPr>
        <w:tab/>
      </w:r>
      <w:r>
        <w:rPr>
          <w:sz w:val="28"/>
          <w:szCs w:val="28"/>
          <w:u w:val="dottedHeavy"/>
        </w:rPr>
        <w:tab/>
      </w:r>
      <w:r>
        <w:rPr>
          <w:sz w:val="28"/>
          <w:szCs w:val="28"/>
          <w:u w:val="dottedHeavy"/>
        </w:rPr>
        <w:tab/>
      </w:r>
      <w:r>
        <w:rPr>
          <w:sz w:val="28"/>
          <w:szCs w:val="28"/>
          <w:u w:val="dottedHeavy"/>
        </w:rPr>
        <w:tab/>
      </w:r>
      <w:r>
        <w:rPr>
          <w:sz w:val="28"/>
          <w:szCs w:val="28"/>
          <w:u w:val="dottedHeavy"/>
        </w:rPr>
        <w:tab/>
      </w:r>
      <w:r>
        <w:rPr>
          <w:sz w:val="28"/>
          <w:szCs w:val="28"/>
          <w:u w:val="dottedHeavy"/>
        </w:rPr>
        <w:tab/>
      </w:r>
      <w:r>
        <w:rPr>
          <w:sz w:val="28"/>
          <w:szCs w:val="28"/>
        </w:rPr>
        <w:t>1 шт.</w:t>
      </w:r>
    </w:p>
    <w:p w:rsidR="009E5558" w:rsidRDefault="009E5558" w:rsidP="009E5558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Инструкция по монтажу и эксплуатации </w:t>
      </w:r>
      <w:r>
        <w:rPr>
          <w:sz w:val="28"/>
          <w:szCs w:val="28"/>
          <w:u w:val="dottedHeavy"/>
        </w:rPr>
        <w:tab/>
      </w:r>
      <w:r>
        <w:rPr>
          <w:sz w:val="28"/>
          <w:szCs w:val="28"/>
          <w:u w:val="dottedHeavy"/>
        </w:rPr>
        <w:tab/>
      </w:r>
      <w:r>
        <w:rPr>
          <w:sz w:val="28"/>
          <w:szCs w:val="28"/>
          <w:u w:val="dottedHeavy"/>
        </w:rPr>
        <w:tab/>
      </w:r>
      <w:r>
        <w:rPr>
          <w:sz w:val="28"/>
          <w:szCs w:val="28"/>
          <w:u w:val="dottedHeavy"/>
        </w:rPr>
        <w:tab/>
      </w:r>
      <w:r>
        <w:rPr>
          <w:sz w:val="28"/>
          <w:szCs w:val="28"/>
          <w:u w:val="dottedHeavy"/>
        </w:rPr>
        <w:tab/>
      </w:r>
      <w:r>
        <w:rPr>
          <w:sz w:val="28"/>
          <w:szCs w:val="28"/>
        </w:rPr>
        <w:t>1 шт.</w:t>
      </w:r>
    </w:p>
    <w:p w:rsidR="009E5558" w:rsidRPr="008D4639" w:rsidRDefault="009E5558" w:rsidP="009E5558">
      <w:pPr>
        <w:rPr>
          <w:sz w:val="28"/>
          <w:szCs w:val="28"/>
        </w:rPr>
      </w:pPr>
    </w:p>
    <w:p w:rsidR="009E5558" w:rsidRDefault="009E5558" w:rsidP="009E5558">
      <w:pPr>
        <w:spacing w:line="360" w:lineRule="auto"/>
        <w:ind w:firstLine="567"/>
        <w:rPr>
          <w:b/>
          <w:sz w:val="28"/>
          <w:szCs w:val="28"/>
        </w:rPr>
      </w:pPr>
    </w:p>
    <w:p w:rsidR="009E5558" w:rsidRPr="00086914" w:rsidRDefault="009E5558" w:rsidP="009E5558">
      <w:pPr>
        <w:spacing w:line="360" w:lineRule="auto"/>
        <w:ind w:firstLine="567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Гарантийный срок эксплуатации 12 месяцев со дня продажи. </w:t>
      </w:r>
    </w:p>
    <w:p w:rsidR="009E5558" w:rsidRDefault="009E5558" w:rsidP="009E5558">
      <w:pPr>
        <w:spacing w:line="360" w:lineRule="auto"/>
        <w:ind w:firstLine="567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Гарантийный срок 3 года предоставляется на банную печь «Олимп» на целостность металла от прогорания, при соблюдении правил эксплуатации печи.</w:t>
      </w:r>
    </w:p>
    <w:p w:rsidR="009E5558" w:rsidRPr="001215EB" w:rsidRDefault="009E5558" w:rsidP="009E5558">
      <w:pPr>
        <w:spacing w:line="360" w:lineRule="auto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215EB">
        <w:rPr>
          <w:sz w:val="28"/>
          <w:szCs w:val="28"/>
        </w:rPr>
        <w:t xml:space="preserve">Факт продажи фиксируется отметкой о дате продажи и заверяется                     штампом торгового предприятия. При отсутствии отметок в гарантийном талоне гарантийный срок исчисляется </w:t>
      </w:r>
      <w:proofErr w:type="gramStart"/>
      <w:r w:rsidRPr="001215EB">
        <w:rPr>
          <w:sz w:val="28"/>
          <w:szCs w:val="28"/>
        </w:rPr>
        <w:t>с даты выпуска</w:t>
      </w:r>
      <w:proofErr w:type="gramEnd"/>
      <w:r w:rsidRPr="001215EB">
        <w:rPr>
          <w:sz w:val="28"/>
          <w:szCs w:val="28"/>
        </w:rPr>
        <w:t xml:space="preserve"> изделия заводом-изготовителем. При эксплуатации изделия с нарушениями правил, изложенных на данном</w:t>
      </w:r>
      <w:r>
        <w:rPr>
          <w:sz w:val="28"/>
          <w:szCs w:val="28"/>
        </w:rPr>
        <w:t xml:space="preserve"> Паспорте</w:t>
      </w:r>
      <w:r w:rsidRPr="001215EB">
        <w:rPr>
          <w:sz w:val="28"/>
          <w:szCs w:val="28"/>
        </w:rPr>
        <w:t>, завод снимает с себя все обязательства по гарантийному обслуживанию.</w:t>
      </w:r>
    </w:p>
    <w:p w:rsidR="009E5558" w:rsidRPr="001215EB" w:rsidRDefault="009E5558" w:rsidP="009E5558">
      <w:pPr>
        <w:spacing w:line="360" w:lineRule="auto"/>
        <w:ind w:firstLine="567"/>
        <w:outlineLvl w:val="0"/>
        <w:rPr>
          <w:sz w:val="28"/>
          <w:szCs w:val="28"/>
        </w:rPr>
      </w:pPr>
      <w:r w:rsidRPr="001215EB">
        <w:rPr>
          <w:sz w:val="28"/>
          <w:szCs w:val="28"/>
        </w:rPr>
        <w:t xml:space="preserve">В </w:t>
      </w:r>
      <w:proofErr w:type="gramStart"/>
      <w:r w:rsidRPr="001215EB">
        <w:rPr>
          <w:sz w:val="28"/>
          <w:szCs w:val="28"/>
        </w:rPr>
        <w:t>течении</w:t>
      </w:r>
      <w:proofErr w:type="gramEnd"/>
      <w:r w:rsidRPr="001215EB">
        <w:rPr>
          <w:sz w:val="28"/>
          <w:szCs w:val="28"/>
        </w:rPr>
        <w:t xml:space="preserve"> гарантийного срока все обнаруженные потребителем неисправности устраняются бесплатно. Расходы, связанные с доставкой, монтажом и демонтажем изделия на производителя не возлагаются.</w:t>
      </w:r>
    </w:p>
    <w:p w:rsidR="009E5558" w:rsidRPr="00B26DCE" w:rsidRDefault="009E5558" w:rsidP="009E5558">
      <w:pPr>
        <w:spacing w:line="360" w:lineRule="auto"/>
        <w:ind w:firstLine="567"/>
        <w:outlineLvl w:val="0"/>
        <w:rPr>
          <w:sz w:val="28"/>
          <w:szCs w:val="28"/>
          <w:u w:val="single"/>
        </w:rPr>
      </w:pPr>
      <w:r w:rsidRPr="00B26DCE">
        <w:rPr>
          <w:sz w:val="28"/>
          <w:szCs w:val="28"/>
          <w:u w:val="single"/>
        </w:rPr>
        <w:t xml:space="preserve">Гарантия не распространяется на печи, </w:t>
      </w:r>
      <w:proofErr w:type="gramStart"/>
      <w:r w:rsidRPr="00B26DCE">
        <w:rPr>
          <w:sz w:val="28"/>
          <w:szCs w:val="28"/>
          <w:u w:val="single"/>
        </w:rPr>
        <w:t>эксплуатирующиеся</w:t>
      </w:r>
      <w:proofErr w:type="gramEnd"/>
      <w:r w:rsidRPr="00B26DCE">
        <w:rPr>
          <w:sz w:val="28"/>
          <w:szCs w:val="28"/>
          <w:u w:val="single"/>
        </w:rPr>
        <w:t xml:space="preserve"> в коммерческих банях.</w:t>
      </w:r>
    </w:p>
    <w:p w:rsidR="009E5558" w:rsidRPr="001215EB" w:rsidRDefault="009E5558" w:rsidP="009E5558">
      <w:pPr>
        <w:spacing w:line="360" w:lineRule="auto"/>
        <w:ind w:firstLine="567"/>
        <w:outlineLvl w:val="0"/>
        <w:rPr>
          <w:sz w:val="28"/>
          <w:szCs w:val="28"/>
        </w:rPr>
      </w:pPr>
      <w:r w:rsidRPr="001215EB">
        <w:rPr>
          <w:sz w:val="28"/>
          <w:szCs w:val="28"/>
        </w:rPr>
        <w:t>Гарантия не распространяется на детали, которые непосредственно контактируют с огнём: стекло, уплотнительный шнур, планки колосника и др.</w:t>
      </w:r>
    </w:p>
    <w:p w:rsidR="009E5558" w:rsidRPr="00B441AE" w:rsidRDefault="009E5558" w:rsidP="009E5558">
      <w:pPr>
        <w:spacing w:line="360" w:lineRule="auto"/>
        <w:ind w:firstLine="567"/>
        <w:outlineLvl w:val="0"/>
        <w:rPr>
          <w:sz w:val="28"/>
          <w:szCs w:val="28"/>
        </w:rPr>
      </w:pPr>
      <w:r w:rsidRPr="001215EB">
        <w:rPr>
          <w:sz w:val="28"/>
          <w:szCs w:val="28"/>
        </w:rPr>
        <w:t>Гарантийное обслуживание не распространяется на повреждения, которые возникли в случае неправильной эксплуатации печи, неправильной конструкции дымохода, нарушения правил пожарной безопасности, повреждения красочного слоя и при механических повреждениях, возникших не по вине изготовителя.</w:t>
      </w:r>
    </w:p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Гарантийный Талон</w:t>
      </w:r>
    </w:p>
    <w:p w:rsidR="009E5558" w:rsidRDefault="009E5558" w:rsidP="009E5558">
      <w:pPr>
        <w:jc w:val="center"/>
        <w:rPr>
          <w:b/>
          <w:sz w:val="32"/>
          <w:szCs w:val="32"/>
        </w:rPr>
      </w:pPr>
    </w:p>
    <w:p w:rsidR="009E5558" w:rsidRDefault="009E5558" w:rsidP="009E5558">
      <w:pPr>
        <w:jc w:val="center"/>
        <w:rPr>
          <w:b/>
          <w:sz w:val="32"/>
          <w:szCs w:val="32"/>
        </w:rPr>
      </w:pPr>
    </w:p>
    <w:p w:rsidR="009E5558" w:rsidRDefault="009E5558" w:rsidP="009E5558">
      <w:pPr>
        <w:rPr>
          <w:sz w:val="28"/>
          <w:szCs w:val="28"/>
        </w:rPr>
      </w:pPr>
      <w:r>
        <w:rPr>
          <w:sz w:val="28"/>
          <w:szCs w:val="28"/>
        </w:rPr>
        <w:t xml:space="preserve">Дата продажи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</w:t>
      </w:r>
    </w:p>
    <w:p w:rsidR="009E5558" w:rsidRDefault="009E5558" w:rsidP="009E5558">
      <w:r>
        <w:rPr>
          <w:sz w:val="28"/>
          <w:szCs w:val="28"/>
        </w:rPr>
        <w:t xml:space="preserve">                                       </w:t>
      </w:r>
      <w:r>
        <w:t>(год, месяц, число)</w:t>
      </w:r>
    </w:p>
    <w:p w:rsidR="009E5558" w:rsidRDefault="009E5558" w:rsidP="009E5558"/>
    <w:p w:rsidR="009E5558" w:rsidRPr="00BF5B9A" w:rsidRDefault="009E5558" w:rsidP="009E5558">
      <w:pPr>
        <w:jc w:val="right"/>
        <w:rPr>
          <w:sz w:val="28"/>
          <w:szCs w:val="28"/>
        </w:rPr>
      </w:pPr>
      <w:r w:rsidRPr="00BF5B9A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BF5B9A">
        <w:rPr>
          <w:sz w:val="28"/>
          <w:szCs w:val="28"/>
        </w:rPr>
        <w:t>М.П.</w:t>
      </w:r>
    </w:p>
    <w:p w:rsidR="009E5558" w:rsidRDefault="009E5558" w:rsidP="009E5558">
      <w:pPr>
        <w:jc w:val="right"/>
        <w:rPr>
          <w:sz w:val="28"/>
          <w:szCs w:val="28"/>
        </w:rPr>
      </w:pPr>
      <w:r w:rsidRPr="00BF5B9A">
        <w:rPr>
          <w:sz w:val="28"/>
          <w:szCs w:val="28"/>
        </w:rPr>
        <w:t>Торгующей организации</w:t>
      </w:r>
    </w:p>
    <w:p w:rsidR="009E5558" w:rsidRDefault="009E5558" w:rsidP="009E5558">
      <w:pPr>
        <w:jc w:val="right"/>
        <w:rPr>
          <w:sz w:val="28"/>
          <w:szCs w:val="28"/>
        </w:rPr>
      </w:pPr>
    </w:p>
    <w:p w:rsidR="009E5558" w:rsidRDefault="009E5558" w:rsidP="009E5558">
      <w:pPr>
        <w:rPr>
          <w:sz w:val="28"/>
          <w:szCs w:val="28"/>
        </w:rPr>
      </w:pPr>
    </w:p>
    <w:p w:rsidR="009E5558" w:rsidRDefault="009E5558" w:rsidP="009E5558">
      <w:pPr>
        <w:rPr>
          <w:sz w:val="28"/>
          <w:szCs w:val="28"/>
        </w:rPr>
      </w:pPr>
      <w:r>
        <w:rPr>
          <w:sz w:val="28"/>
          <w:szCs w:val="28"/>
        </w:rPr>
        <w:t>Претензий к внешнему виду и комплектации не имею</w:t>
      </w:r>
    </w:p>
    <w:p w:rsidR="009E5558" w:rsidRDefault="009E5558" w:rsidP="009E5558">
      <w:pPr>
        <w:rPr>
          <w:sz w:val="28"/>
          <w:szCs w:val="28"/>
        </w:rPr>
      </w:pPr>
    </w:p>
    <w:p w:rsidR="009E5558" w:rsidRPr="00BF5B9A" w:rsidRDefault="009E5558" w:rsidP="009E5558">
      <w:pPr>
        <w:rPr>
          <w:sz w:val="28"/>
          <w:szCs w:val="28"/>
        </w:rPr>
      </w:pPr>
      <w:r>
        <w:rPr>
          <w:sz w:val="28"/>
          <w:szCs w:val="28"/>
        </w:rPr>
        <w:t xml:space="preserve">Покупатель __________________ </w:t>
      </w:r>
      <w:r w:rsidRPr="009E5558">
        <w:rPr>
          <w:sz w:val="28"/>
          <w:szCs w:val="28"/>
        </w:rPr>
        <w:t>/</w:t>
      </w:r>
      <w:r>
        <w:rPr>
          <w:sz w:val="28"/>
          <w:szCs w:val="28"/>
        </w:rPr>
        <w:t xml:space="preserve"> ____________________ </w:t>
      </w:r>
      <w:r w:rsidRPr="009E5558">
        <w:rPr>
          <w:sz w:val="28"/>
          <w:szCs w:val="28"/>
        </w:rPr>
        <w:t>/</w:t>
      </w:r>
      <w:r>
        <w:rPr>
          <w:sz w:val="28"/>
          <w:szCs w:val="28"/>
        </w:rPr>
        <w:t xml:space="preserve"> ______________ </w:t>
      </w:r>
      <w:r w:rsidRPr="009E5558">
        <w:rPr>
          <w:sz w:val="28"/>
          <w:szCs w:val="28"/>
        </w:rPr>
        <w:t>/</w:t>
      </w:r>
    </w:p>
    <w:p w:rsidR="009E5558" w:rsidRDefault="009E5558" w:rsidP="009E5558">
      <w:r>
        <w:rPr>
          <w:sz w:val="28"/>
          <w:szCs w:val="28"/>
        </w:rPr>
        <w:t xml:space="preserve">                                    </w:t>
      </w:r>
      <w:r>
        <w:t>Ф.И.О                                Подпись                                  Дата</w:t>
      </w:r>
    </w:p>
    <w:p w:rsidR="009E5558" w:rsidRDefault="009E5558" w:rsidP="009E5558"/>
    <w:p w:rsidR="009E5558" w:rsidRDefault="009E5558" w:rsidP="009E5558"/>
    <w:p w:rsidR="009E5558" w:rsidRDefault="009E5558" w:rsidP="009E5558"/>
    <w:p w:rsidR="009E5558" w:rsidRDefault="009E5558" w:rsidP="009E555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8"/>
        <w:gridCol w:w="6093"/>
      </w:tblGrid>
      <w:tr w:rsidR="009E5558" w:rsidTr="009F6490">
        <w:trPr>
          <w:trHeight w:val="625"/>
        </w:trPr>
        <w:tc>
          <w:tcPr>
            <w:tcW w:w="3510" w:type="dxa"/>
          </w:tcPr>
          <w:p w:rsidR="009E5558" w:rsidRPr="00097F77" w:rsidRDefault="009E5558" w:rsidP="009F6490">
            <w:pPr>
              <w:rPr>
                <w:sz w:val="28"/>
                <w:szCs w:val="28"/>
              </w:rPr>
            </w:pPr>
          </w:p>
          <w:p w:rsidR="009E5558" w:rsidRPr="004E48D6" w:rsidRDefault="009E5558" w:rsidP="009F6490">
            <w:pPr>
              <w:jc w:val="both"/>
            </w:pPr>
            <w:r w:rsidRPr="00097F77">
              <w:rPr>
                <w:sz w:val="28"/>
                <w:szCs w:val="28"/>
              </w:rPr>
              <w:t>Модель</w:t>
            </w:r>
          </w:p>
        </w:tc>
        <w:tc>
          <w:tcPr>
            <w:tcW w:w="6246" w:type="dxa"/>
          </w:tcPr>
          <w:p w:rsidR="009E5558" w:rsidRDefault="009E5558" w:rsidP="009F6490"/>
        </w:tc>
      </w:tr>
      <w:tr w:rsidR="009E5558" w:rsidTr="009F6490">
        <w:trPr>
          <w:trHeight w:val="676"/>
        </w:trPr>
        <w:tc>
          <w:tcPr>
            <w:tcW w:w="3510" w:type="dxa"/>
          </w:tcPr>
          <w:p w:rsidR="009E5558" w:rsidRPr="00097F77" w:rsidRDefault="009E5558" w:rsidP="009F6490">
            <w:pPr>
              <w:rPr>
                <w:sz w:val="32"/>
                <w:szCs w:val="32"/>
              </w:rPr>
            </w:pPr>
          </w:p>
          <w:p w:rsidR="009E5558" w:rsidRPr="00097F77" w:rsidRDefault="009E5558" w:rsidP="009F6490">
            <w:pPr>
              <w:jc w:val="both"/>
              <w:rPr>
                <w:sz w:val="32"/>
                <w:szCs w:val="32"/>
              </w:rPr>
            </w:pPr>
            <w:r w:rsidRPr="00097F77">
              <w:rPr>
                <w:sz w:val="32"/>
                <w:szCs w:val="32"/>
              </w:rPr>
              <w:t>Дата выпуска</w:t>
            </w:r>
          </w:p>
        </w:tc>
        <w:tc>
          <w:tcPr>
            <w:tcW w:w="6246" w:type="dxa"/>
          </w:tcPr>
          <w:p w:rsidR="009E5558" w:rsidRDefault="009E5558" w:rsidP="009F6490"/>
        </w:tc>
      </w:tr>
      <w:tr w:rsidR="009E5558" w:rsidTr="009F6490">
        <w:trPr>
          <w:trHeight w:val="557"/>
        </w:trPr>
        <w:tc>
          <w:tcPr>
            <w:tcW w:w="3510" w:type="dxa"/>
          </w:tcPr>
          <w:p w:rsidR="009E5558" w:rsidRPr="00097F77" w:rsidRDefault="009E5558" w:rsidP="009F6490">
            <w:pPr>
              <w:rPr>
                <w:sz w:val="32"/>
                <w:szCs w:val="32"/>
              </w:rPr>
            </w:pPr>
            <w:r w:rsidRPr="00097F77">
              <w:rPr>
                <w:sz w:val="32"/>
                <w:szCs w:val="32"/>
              </w:rPr>
              <w:t>Штамп производителя</w:t>
            </w:r>
          </w:p>
        </w:tc>
        <w:tc>
          <w:tcPr>
            <w:tcW w:w="6246" w:type="dxa"/>
          </w:tcPr>
          <w:p w:rsidR="009E5558" w:rsidRDefault="009E5558" w:rsidP="009F6490"/>
        </w:tc>
      </w:tr>
    </w:tbl>
    <w:p w:rsidR="009E5558" w:rsidRDefault="009E5558" w:rsidP="009E5558"/>
    <w:p w:rsidR="009E5558" w:rsidRDefault="009E5558" w:rsidP="009E5558"/>
    <w:p w:rsidR="009E5558" w:rsidRDefault="009E5558" w:rsidP="009E5558">
      <w:pPr>
        <w:rPr>
          <w:sz w:val="28"/>
          <w:szCs w:val="28"/>
        </w:rPr>
      </w:pPr>
      <w:r>
        <w:rPr>
          <w:sz w:val="28"/>
          <w:szCs w:val="28"/>
        </w:rPr>
        <w:t>Производитель:</w:t>
      </w:r>
    </w:p>
    <w:p w:rsidR="009E5558" w:rsidRDefault="009E5558" w:rsidP="009E555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6"/>
        <w:gridCol w:w="4815"/>
      </w:tblGrid>
      <w:tr w:rsidR="009E5558" w:rsidRPr="009E5558" w:rsidTr="009F6490">
        <w:tc>
          <w:tcPr>
            <w:tcW w:w="4878" w:type="dxa"/>
          </w:tcPr>
          <w:p w:rsidR="009E5558" w:rsidRPr="00097F77" w:rsidRDefault="009E5558" w:rsidP="009F6490">
            <w:pPr>
              <w:rPr>
                <w:sz w:val="28"/>
                <w:szCs w:val="28"/>
              </w:rPr>
            </w:pPr>
            <w:r w:rsidRPr="00097F77">
              <w:rPr>
                <w:sz w:val="28"/>
                <w:szCs w:val="28"/>
              </w:rPr>
              <w:t>Дровяные печи-каменки для бани «Олимп» изготовлены</w:t>
            </w:r>
          </w:p>
        </w:tc>
        <w:tc>
          <w:tcPr>
            <w:tcW w:w="4878" w:type="dxa"/>
          </w:tcPr>
          <w:p w:rsidR="009E5558" w:rsidRPr="00097F77" w:rsidRDefault="009E5558" w:rsidP="009F6490">
            <w:pPr>
              <w:rPr>
                <w:sz w:val="28"/>
                <w:szCs w:val="28"/>
              </w:rPr>
            </w:pPr>
            <w:r w:rsidRPr="00097F77">
              <w:rPr>
                <w:sz w:val="28"/>
                <w:szCs w:val="28"/>
              </w:rPr>
              <w:t>ООО «Конвектика»,</w:t>
            </w:r>
          </w:p>
          <w:p w:rsidR="009E5558" w:rsidRPr="00097F77" w:rsidRDefault="009E5558" w:rsidP="009F6490">
            <w:pPr>
              <w:rPr>
                <w:sz w:val="28"/>
                <w:szCs w:val="28"/>
              </w:rPr>
            </w:pPr>
            <w:r w:rsidRPr="00097F77">
              <w:rPr>
                <w:sz w:val="28"/>
                <w:szCs w:val="28"/>
              </w:rPr>
              <w:t xml:space="preserve">Россия, 630071, г. Новосибирск, </w:t>
            </w:r>
          </w:p>
          <w:p w:rsidR="009E5558" w:rsidRPr="00097F77" w:rsidRDefault="009E5558" w:rsidP="009F6490">
            <w:pPr>
              <w:rPr>
                <w:sz w:val="28"/>
                <w:szCs w:val="28"/>
              </w:rPr>
            </w:pPr>
            <w:r w:rsidRPr="00097F77">
              <w:rPr>
                <w:sz w:val="28"/>
                <w:szCs w:val="28"/>
              </w:rPr>
              <w:t>ул. Станционная 60/9</w:t>
            </w:r>
          </w:p>
          <w:p w:rsidR="009E5558" w:rsidRPr="009E5558" w:rsidRDefault="009E5558" w:rsidP="009F6490">
            <w:pPr>
              <w:rPr>
                <w:sz w:val="28"/>
                <w:szCs w:val="28"/>
              </w:rPr>
            </w:pPr>
            <w:r w:rsidRPr="00097F77">
              <w:rPr>
                <w:sz w:val="28"/>
                <w:szCs w:val="28"/>
              </w:rPr>
              <w:t>Тел</w:t>
            </w:r>
            <w:r w:rsidRPr="009E5558">
              <w:rPr>
                <w:sz w:val="28"/>
                <w:szCs w:val="28"/>
              </w:rPr>
              <w:t>. (383) 360-23-33</w:t>
            </w:r>
          </w:p>
          <w:p w:rsidR="009E5558" w:rsidRPr="009E5558" w:rsidRDefault="009E5558" w:rsidP="009F6490">
            <w:pPr>
              <w:rPr>
                <w:sz w:val="28"/>
                <w:szCs w:val="28"/>
              </w:rPr>
            </w:pPr>
            <w:r w:rsidRPr="00097F77">
              <w:rPr>
                <w:sz w:val="28"/>
                <w:szCs w:val="28"/>
                <w:lang w:val="en-US"/>
              </w:rPr>
              <w:t>e</w:t>
            </w:r>
            <w:r w:rsidRPr="009E5558">
              <w:rPr>
                <w:sz w:val="28"/>
                <w:szCs w:val="28"/>
              </w:rPr>
              <w:t>-</w:t>
            </w:r>
            <w:r w:rsidRPr="00097F77">
              <w:rPr>
                <w:sz w:val="28"/>
                <w:szCs w:val="28"/>
                <w:lang w:val="en-US"/>
              </w:rPr>
              <w:t>mail</w:t>
            </w:r>
            <w:r w:rsidRPr="009E5558">
              <w:rPr>
                <w:sz w:val="28"/>
                <w:szCs w:val="28"/>
              </w:rPr>
              <w:t xml:space="preserve">: </w:t>
            </w:r>
            <w:proofErr w:type="spellStart"/>
            <w:r w:rsidRPr="00097F77">
              <w:rPr>
                <w:sz w:val="28"/>
                <w:szCs w:val="28"/>
                <w:lang w:val="en-US"/>
              </w:rPr>
              <w:t>konvektika</w:t>
            </w:r>
            <w:proofErr w:type="spellEnd"/>
            <w:r w:rsidRPr="009E5558">
              <w:rPr>
                <w:sz w:val="28"/>
                <w:szCs w:val="28"/>
              </w:rPr>
              <w:t>@</w:t>
            </w:r>
            <w:proofErr w:type="spellStart"/>
            <w:r w:rsidRPr="00097F77">
              <w:rPr>
                <w:sz w:val="28"/>
                <w:szCs w:val="28"/>
                <w:lang w:val="en-US"/>
              </w:rPr>
              <w:t>konvektika</w:t>
            </w:r>
            <w:proofErr w:type="spellEnd"/>
            <w:r w:rsidRPr="009E5558">
              <w:rPr>
                <w:sz w:val="28"/>
                <w:szCs w:val="28"/>
              </w:rPr>
              <w:t>.</w:t>
            </w:r>
            <w:proofErr w:type="spellStart"/>
            <w:r w:rsidRPr="00097F77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9E5558" w:rsidRPr="009E5558" w:rsidRDefault="009E5558" w:rsidP="009E5558">
      <w:pPr>
        <w:rPr>
          <w:sz w:val="28"/>
          <w:szCs w:val="28"/>
        </w:rPr>
      </w:pPr>
    </w:p>
    <w:p w:rsidR="009E5558" w:rsidRPr="009E5558" w:rsidRDefault="009E5558" w:rsidP="009E5558"/>
    <w:p w:rsidR="009E5558" w:rsidRPr="009E5558" w:rsidRDefault="009E5558" w:rsidP="009E5558"/>
    <w:p w:rsidR="009E5558" w:rsidRDefault="009E5558" w:rsidP="00A73A47"/>
    <w:sectPr w:rsidR="009E5558" w:rsidSect="00D2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A47"/>
    <w:rsid w:val="000B137D"/>
    <w:rsid w:val="001A11EE"/>
    <w:rsid w:val="00227D6C"/>
    <w:rsid w:val="00726586"/>
    <w:rsid w:val="007F07E5"/>
    <w:rsid w:val="00876B18"/>
    <w:rsid w:val="009007F9"/>
    <w:rsid w:val="009E5558"/>
    <w:rsid w:val="00A73A47"/>
    <w:rsid w:val="00D26641"/>
    <w:rsid w:val="00FE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A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A4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Балагурова</dc:creator>
  <cp:lastModifiedBy>Балагурова</cp:lastModifiedBy>
  <cp:revision>7</cp:revision>
  <cp:lastPrinted>2014-03-25T05:06:00Z</cp:lastPrinted>
  <dcterms:created xsi:type="dcterms:W3CDTF">2014-02-26T03:56:00Z</dcterms:created>
  <dcterms:modified xsi:type="dcterms:W3CDTF">2014-03-25T05:11:00Z</dcterms:modified>
</cp:coreProperties>
</file>